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3E" w:rsidRPr="00460D3E" w:rsidRDefault="001C16D9" w:rsidP="00460D3E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16D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6645910" cy="9135076"/>
            <wp:effectExtent l="0" t="0" r="2540" b="9525"/>
            <wp:docPr id="2" name="Рисунок 2" descr="C:\Users\netoc\Downloads\Скан_202111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toc\Downloads\Скан_20211116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D9" w:rsidRDefault="00460D3E" w:rsidP="00460D3E">
      <w:pPr>
        <w:spacing w:after="27" w:line="246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</w:t>
      </w:r>
    </w:p>
    <w:p w:rsidR="00460D3E" w:rsidRDefault="00460D3E" w:rsidP="00460D3E">
      <w:pPr>
        <w:spacing w:after="27" w:line="246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        </w:t>
      </w: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 </w:t>
      </w:r>
    </w:p>
    <w:p w:rsidR="001C16D9" w:rsidRPr="00460D3E" w:rsidRDefault="001C16D9" w:rsidP="00460D3E">
      <w:pPr>
        <w:spacing w:after="27" w:line="246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8672" w:type="dxa"/>
        <w:tblInd w:w="893" w:type="dxa"/>
        <w:tblCellMar>
          <w:top w:w="65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156"/>
        <w:gridCol w:w="5215"/>
        <w:gridCol w:w="2301"/>
      </w:tblGrid>
      <w:tr w:rsidR="00460D3E" w:rsidRPr="00460D3E" w:rsidTr="00460D3E">
        <w:trPr>
          <w:trHeight w:val="42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 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раздела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Страница   </w:t>
            </w:r>
          </w:p>
        </w:tc>
      </w:tr>
      <w:tr w:rsidR="00460D3E" w:rsidRPr="00460D3E" w:rsidTr="00460D3E">
        <w:trPr>
          <w:trHeight w:val="42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I. 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Пояснительная записка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460D3E" w:rsidRPr="00460D3E" w:rsidTr="00460D3E">
        <w:trPr>
          <w:trHeight w:val="42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II. 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Учебно-тематический план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460D3E" w:rsidRPr="00460D3E" w:rsidTr="00460D3E">
        <w:trPr>
          <w:trHeight w:val="42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III. 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Календарно-тематическое планирование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460D3E" w:rsidRPr="00460D3E" w:rsidTr="00460D3E">
        <w:trPr>
          <w:trHeight w:val="42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IV. 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Оценочные и методические материалы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7E18B0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460D3E" w:rsidRPr="00460D3E" w:rsidTr="00460D3E">
        <w:trPr>
          <w:trHeight w:val="42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Список литературы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7E18B0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  <w:r w:rsidR="00460D3E"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460D3E" w:rsidRPr="00460D3E" w:rsidRDefault="00460D3E" w:rsidP="00460D3E">
      <w:pPr>
        <w:spacing w:after="217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460D3E" w:rsidRPr="00460D3E" w:rsidRDefault="00460D3E" w:rsidP="00460D3E">
      <w:pPr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0D3E" w:rsidRPr="00460D3E" w:rsidRDefault="00460D3E" w:rsidP="00460D3E">
      <w:pPr>
        <w:spacing w:after="11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0D3E" w:rsidRPr="00460D3E" w:rsidRDefault="00460D3E" w:rsidP="00460D3E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0D3E" w:rsidRPr="00460D3E" w:rsidRDefault="00460D3E" w:rsidP="00460D3E">
      <w:pPr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0D3E" w:rsidRPr="00460D3E" w:rsidRDefault="00460D3E" w:rsidP="00460D3E">
      <w:pPr>
        <w:spacing w:after="239" w:line="240" w:lineRule="auto"/>
        <w:ind w:right="462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</w:t>
      </w:r>
      <w:r w:rsidRPr="00460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0D3E" w:rsidRPr="00460D3E" w:rsidRDefault="00460D3E" w:rsidP="00460D3E">
      <w:pPr>
        <w:spacing w:after="246" w:line="240" w:lineRule="auto"/>
        <w:ind w:right="557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0D3E" w:rsidRPr="00460D3E" w:rsidRDefault="00460D3E" w:rsidP="00460D3E">
      <w:pPr>
        <w:spacing w:after="246" w:line="240" w:lineRule="auto"/>
        <w:ind w:right="546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</w:t>
      </w:r>
      <w:r w:rsidRPr="00460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0D3E" w:rsidRPr="00460D3E" w:rsidRDefault="00460D3E" w:rsidP="00460D3E">
      <w:pPr>
        <w:spacing w:after="237" w:line="411" w:lineRule="auto"/>
        <w:ind w:right="56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</w:t>
      </w: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Pr="00460D3E" w:rsidRDefault="00460D3E" w:rsidP="00460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0D3E" w:rsidRPr="00460D3E" w:rsidRDefault="00460D3E" w:rsidP="00460D3E">
      <w:pPr>
        <w:spacing w:after="278" w:line="246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</w:t>
      </w:r>
      <w:r w:rsidRPr="00460D3E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Пояснительная  записка </w:t>
      </w:r>
    </w:p>
    <w:p w:rsidR="00460D3E" w:rsidRPr="00460D3E" w:rsidRDefault="00460D3E" w:rsidP="00460D3E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всестороннего развития личности зависит способность самостоятельно и сознательно строить свою жизнь в духе общечеловеческих ценностей, с учетом традиций своего народа. Особый интерес в этом плане представляет дошкольное детство, как первая ступень системы непрерывного образования.</w:t>
      </w:r>
    </w:p>
    <w:p w:rsidR="00460D3E" w:rsidRPr="00460D3E" w:rsidRDefault="00460D3E" w:rsidP="00460D3E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 является одной из приоритетных задач современного дошкольного образования и рассматривается как условие реализации основной общеобразовательной программы дошкольного образования. </w:t>
      </w:r>
    </w:p>
    <w:p w:rsidR="00460D3E" w:rsidRPr="00460D3E" w:rsidRDefault="00460D3E" w:rsidP="00460D3E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платных услуг «Говоруша» разработана в соответствии  со следующими документами:</w:t>
      </w:r>
    </w:p>
    <w:p w:rsidR="00460D3E" w:rsidRPr="00460D3E" w:rsidRDefault="00460D3E" w:rsidP="00460D3E">
      <w:pPr>
        <w:numPr>
          <w:ilvl w:val="0"/>
          <w:numId w:val="5"/>
        </w:numPr>
        <w:spacing w:after="200" w:line="276" w:lineRule="auto"/>
        <w:ind w:right="-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>ФЗ РФ «Об образовании» от 21.12.2012 г. № 122-ФЗ; ст. 34,п. 1.9 (Защита детей от всех форм физического и психического насилия)</w:t>
      </w:r>
    </w:p>
    <w:p w:rsidR="00460D3E" w:rsidRPr="00460D3E" w:rsidRDefault="00460D3E" w:rsidP="00460D3E">
      <w:pPr>
        <w:numPr>
          <w:ilvl w:val="0"/>
          <w:numId w:val="5"/>
        </w:numPr>
        <w:spacing w:before="100" w:beforeAutospacing="1" w:after="100" w:afterAutospacing="1" w:line="240" w:lineRule="auto"/>
        <w:ind w:right="-1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460D3E">
        <w:rPr>
          <w:rFonts w:ascii="Times New Roman" w:hAnsi="Times New Roman" w:cs="Times New Roman"/>
          <w:color w:val="000000" w:themeColor="text1"/>
          <w:sz w:val="24"/>
          <w:szCs w:val="21"/>
        </w:rPr>
        <w:t>Приказ №1155 от 17.10.2013 г. "Об утверждении федерального государственного образовательного стандарта дошкольного образования".</w:t>
      </w:r>
    </w:p>
    <w:p w:rsidR="00460D3E" w:rsidRPr="00460D3E" w:rsidRDefault="00460D3E" w:rsidP="00460D3E">
      <w:pPr>
        <w:numPr>
          <w:ilvl w:val="0"/>
          <w:numId w:val="5"/>
        </w:num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  2.4.1.2660-10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460D3E" w:rsidRPr="00460D3E" w:rsidRDefault="00460D3E" w:rsidP="00460D3E">
      <w:pPr>
        <w:numPr>
          <w:ilvl w:val="0"/>
          <w:numId w:val="5"/>
        </w:num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Минобразования России от 22.01.98 №20-58-07ин/20-4 «Об   учителях-логопедах и педагогах-психологах учреждений образования».</w:t>
      </w:r>
    </w:p>
    <w:p w:rsidR="00460D3E" w:rsidRPr="00460D3E" w:rsidRDefault="00460D3E" w:rsidP="00460D3E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ориентировалась на основную образовательную программу дошкольного образования «От рождения до школы», адаптированную основную образовательную программу дошкольного образования для детей с ОВЗ (тяжелые нарушения речи) ГБДОУ № 24 (в соответствии с ФГОС ДОО).</w:t>
      </w:r>
    </w:p>
    <w:p w:rsidR="00460D3E" w:rsidRPr="00460D3E" w:rsidRDefault="00460D3E" w:rsidP="00F32FAA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Парциальные программы:   </w:t>
      </w:r>
    </w:p>
    <w:p w:rsidR="00460D3E" w:rsidRPr="00460D3E" w:rsidRDefault="00460D3E" w:rsidP="00F32FAA">
      <w:pPr>
        <w:numPr>
          <w:ilvl w:val="0"/>
          <w:numId w:val="6"/>
        </w:numPr>
        <w:shd w:val="clear" w:color="auto" w:fill="FFFFFF"/>
        <w:spacing w:after="200" w:line="276" w:lineRule="auto"/>
        <w:ind w:left="567" w:right="-15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 Н.В. Система коррекционной работы в логопедической группе для детей с общим недоразвитием речи.</w:t>
      </w:r>
    </w:p>
    <w:p w:rsidR="00460D3E" w:rsidRPr="00460D3E" w:rsidRDefault="00460D3E" w:rsidP="00F32FAA">
      <w:pPr>
        <w:numPr>
          <w:ilvl w:val="0"/>
          <w:numId w:val="6"/>
        </w:numPr>
        <w:shd w:val="clear" w:color="auto" w:fill="FFFFFF"/>
        <w:spacing w:after="200" w:line="276" w:lineRule="auto"/>
        <w:ind w:left="567" w:right="-15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 Т.С. Артикуляционная и пальчиковая гимнастика на занятиях в детском саду.</w:t>
      </w:r>
    </w:p>
    <w:p w:rsidR="00460D3E" w:rsidRPr="00460D3E" w:rsidRDefault="00460D3E" w:rsidP="00F32FAA">
      <w:pPr>
        <w:numPr>
          <w:ilvl w:val="0"/>
          <w:numId w:val="6"/>
        </w:numPr>
        <w:shd w:val="clear" w:color="auto" w:fill="FFFFFF"/>
        <w:spacing w:after="200" w:line="276" w:lineRule="auto"/>
        <w:ind w:left="567" w:right="-15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Кольцова М.М., Рузина М.С. Ребенок учится говорить. Пальчиковый игротренинг.</w:t>
      </w:r>
    </w:p>
    <w:p w:rsidR="00460D3E" w:rsidRPr="00460D3E" w:rsidRDefault="00460D3E" w:rsidP="00F32FAA">
      <w:pPr>
        <w:numPr>
          <w:ilvl w:val="0"/>
          <w:numId w:val="6"/>
        </w:numPr>
        <w:shd w:val="clear" w:color="auto" w:fill="FFFFFF"/>
        <w:spacing w:after="200" w:line="276" w:lineRule="auto"/>
        <w:ind w:left="567" w:right="-15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Шемякина О.В. Преодоление задержки речевого развития.</w:t>
      </w:r>
    </w:p>
    <w:p w:rsidR="00460D3E" w:rsidRPr="00460D3E" w:rsidRDefault="00460D3E" w:rsidP="00F32FAA">
      <w:pPr>
        <w:numPr>
          <w:ilvl w:val="0"/>
          <w:numId w:val="6"/>
        </w:numPr>
        <w:shd w:val="clear" w:color="auto" w:fill="FFFFFF"/>
        <w:spacing w:after="200" w:line="276" w:lineRule="auto"/>
        <w:ind w:left="567" w:right="-15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Гомзяк О.С. Говорим правильно.</w:t>
      </w:r>
    </w:p>
    <w:p w:rsidR="00460D3E" w:rsidRP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3E" w:rsidRPr="00460D3E" w:rsidRDefault="00460D3E" w:rsidP="00460D3E">
      <w:pPr>
        <w:shd w:val="clear" w:color="auto" w:fill="FFFFFF"/>
        <w:spacing w:after="159" w:line="252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Возрастные, психологические и индивидуальные особенности детей</w:t>
      </w:r>
    </w:p>
    <w:p w:rsidR="00460D3E" w:rsidRPr="00460D3E" w:rsidRDefault="00460D3E" w:rsidP="00460D3E">
      <w:pPr>
        <w:spacing w:before="100" w:beforeAutospacing="1" w:after="100" w:afterAutospacing="1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 до 4 лет</w:t>
      </w:r>
    </w:p>
    <w:p w:rsidR="00460D3E" w:rsidRP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потребность – в общении, в уважении, в признание самостоятельности      ребенка.</w:t>
      </w:r>
    </w:p>
    <w:p w:rsidR="00460D3E" w:rsidRP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деятельность – игровая.</w:t>
      </w:r>
    </w:p>
    <w:p w:rsidR="00460D3E" w:rsidRP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манипулятивной игры к ролевой игре.</w:t>
      </w:r>
    </w:p>
    <w:p w:rsidR="00460D3E" w:rsidRP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функция – воспитание.</w:t>
      </w:r>
    </w:p>
    <w:p w:rsidR="00460D3E" w:rsidRPr="00460D3E" w:rsidRDefault="00460D3E" w:rsidP="00460D3E">
      <w:pPr>
        <w:spacing w:before="100" w:beforeAutospacing="1" w:after="100" w:afterAutospacing="1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возраста:</w:t>
      </w:r>
    </w:p>
    <w:p w:rsidR="00460D3E" w:rsidRPr="00460D3E" w:rsidRDefault="00460D3E" w:rsidP="00460D3E">
      <w:pPr>
        <w:numPr>
          <w:ilvl w:val="0"/>
          <w:numId w:val="7"/>
        </w:num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3х лет. Формирования «системы Я»</w:t>
      </w:r>
    </w:p>
    <w:p w:rsidR="00460D3E" w:rsidRPr="00460D3E" w:rsidRDefault="00460D3E" w:rsidP="00460D3E">
      <w:pPr>
        <w:numPr>
          <w:ilvl w:val="0"/>
          <w:numId w:val="7"/>
        </w:num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воображения через </w:t>
      </w:r>
      <w:r w:rsidRPr="00460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ф</w:t>
      </w: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ункции замещения одного предмета другим.</w:t>
      </w:r>
    </w:p>
    <w:p w:rsidR="00460D3E" w:rsidRPr="00460D3E" w:rsidRDefault="00460D3E" w:rsidP="00460D3E">
      <w:pPr>
        <w:numPr>
          <w:ilvl w:val="0"/>
          <w:numId w:val="7"/>
        </w:num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смысловой структуры самопознания</w:t>
      </w:r>
    </w:p>
    <w:p w:rsidR="00460D3E" w:rsidRPr="00460D3E" w:rsidRDefault="00460D3E" w:rsidP="00460D3E">
      <w:pPr>
        <w:numPr>
          <w:ilvl w:val="0"/>
          <w:numId w:val="7"/>
        </w:num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добивается нового статуса, вследствие чего проявляет упрямство и негативизм.</w:t>
      </w:r>
    </w:p>
    <w:p w:rsidR="00460D3E" w:rsidRPr="00460D3E" w:rsidRDefault="00460D3E" w:rsidP="00460D3E">
      <w:pPr>
        <w:numPr>
          <w:ilvl w:val="0"/>
          <w:numId w:val="7"/>
        </w:num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происходит через общение. С взрослым общение становится внеситуативно-познавательным.</w:t>
      </w:r>
    </w:p>
    <w:p w:rsidR="00460D3E" w:rsidRPr="00460D3E" w:rsidRDefault="00460D3E" w:rsidP="00460D3E">
      <w:pPr>
        <w:numPr>
          <w:ilvl w:val="0"/>
          <w:numId w:val="7"/>
        </w:num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Удерживает внимание 7-8 минут.</w:t>
      </w:r>
    </w:p>
    <w:p w:rsidR="00460D3E" w:rsidRPr="00460D3E" w:rsidRDefault="00460D3E" w:rsidP="00460D3E">
      <w:pPr>
        <w:numPr>
          <w:ilvl w:val="0"/>
          <w:numId w:val="7"/>
        </w:num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  выполнять мыслительные операции: анализ, синтез, сравнение, обобщение.</w:t>
      </w:r>
    </w:p>
    <w:p w:rsidR="00460D3E" w:rsidRPr="00460D3E" w:rsidRDefault="00460D3E" w:rsidP="00460D3E">
      <w:pPr>
        <w:numPr>
          <w:ilvl w:val="0"/>
          <w:numId w:val="7"/>
        </w:num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новой деятельности необходимо поэтапное пояснение (делай, как я).</w:t>
      </w:r>
    </w:p>
    <w:p w:rsidR="00460D3E" w:rsidRPr="00460D3E" w:rsidRDefault="00460D3E" w:rsidP="00460D3E">
      <w:pPr>
        <w:spacing w:before="100" w:beforeAutospacing="1" w:after="100" w:afterAutospacing="1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Новообразования:</w:t>
      </w:r>
    </w:p>
    <w:p w:rsidR="00460D3E" w:rsidRPr="00460D3E" w:rsidRDefault="00460D3E" w:rsidP="00460D3E">
      <w:pPr>
        <w:numPr>
          <w:ilvl w:val="0"/>
          <w:numId w:val="8"/>
        </w:num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первоначальных  нравственных норм.</w:t>
      </w:r>
    </w:p>
    <w:p w:rsidR="00460D3E" w:rsidRPr="00460D3E" w:rsidRDefault="00460D3E" w:rsidP="00460D3E">
      <w:pPr>
        <w:numPr>
          <w:ilvl w:val="0"/>
          <w:numId w:val="8"/>
        </w:num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Самооценка.</w:t>
      </w:r>
    </w:p>
    <w:p w:rsidR="00460D3E" w:rsidRPr="00460D3E" w:rsidRDefault="00460D3E" w:rsidP="00460D3E">
      <w:pPr>
        <w:numPr>
          <w:ilvl w:val="0"/>
          <w:numId w:val="8"/>
        </w:num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элементов партнерского общения.</w:t>
      </w:r>
    </w:p>
    <w:p w:rsidR="00460D3E" w:rsidRP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E">
        <w:rPr>
          <w:rFonts w:ascii="Arial" w:eastAsia="Times New Roman" w:hAnsi="Arial" w:cs="Arial"/>
          <w:sz w:val="28"/>
          <w:szCs w:val="20"/>
          <w:u w:val="single"/>
          <w:lang w:eastAsia="ru-RU"/>
        </w:rPr>
        <w:t> </w:t>
      </w:r>
      <w:r w:rsidRPr="00460D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60D3E" w:rsidRPr="00460D3E" w:rsidRDefault="00460D3E" w:rsidP="00460D3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lang w:eastAsia="ru-RU"/>
        </w:rPr>
      </w:pPr>
      <w:r w:rsidRPr="00460D3E">
        <w:rPr>
          <w:rFonts w:ascii="Times New Roman" w:eastAsia="Times New Roman" w:hAnsi="Times New Roman" w:cs="Times New Roman"/>
          <w:lang w:eastAsia="ru-RU"/>
        </w:rPr>
        <w:t>охрана и укрепление психического, физического здоровья детей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 всем известно, по определению Всемирной Организации Здравоохранения, здоровье - это состояние полного физического, психического, социального и духовного благополучия, а не просто отсутствие болезней. От состояния здоровья подрастающего поколения во многом зависит благополучие общества в целом. Статистика последних десятилетий в нашей стране говорит о тенденции к ухудшению детского здоровья. К глубочайшему сожалению, этому способствуют экологические неблагоприятные факторы, химические добавки в продуктах нынешнего питания, некачественная вода  - этот список можно продолжить, т.к. это лишь некоторые факторы, негативно воздействующие на здоровье детей.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Установлено, что 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зачастую, как следствие -  и мышления.  Соответственно возникает необходимость проведения комплексной оздоровительно-коррекционной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логоритмику.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связи с вышесказанным, в процессе коррекционной работы логопедов возрастает социальная и педагогическая значимость сохранения здоровья детей. В своей практической деятельности логопеды ГБДОУ № 24 работают по следующим направлениям сбережения здоровья: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cr/>
      </w:r>
    </w:p>
    <w:p w:rsidR="00460D3E" w:rsidRP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3E" w:rsidRP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3E" w:rsidRP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3E" w:rsidRP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3E" w:rsidRP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6D9" w:rsidRPr="00460D3E" w:rsidRDefault="001C16D9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32FAA" w:rsidRDefault="00F32FAA" w:rsidP="00F32FAA">
      <w:pPr>
        <w:spacing w:after="369" w:line="246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Учебно-тематический план</w:t>
      </w:r>
    </w:p>
    <w:p w:rsidR="00460D3E" w:rsidRPr="00460D3E" w:rsidRDefault="00460D3E" w:rsidP="00F32FAA">
      <w:pPr>
        <w:spacing w:after="369" w:line="246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Продолжительность реализации программы:</w:t>
      </w:r>
    </w:p>
    <w:p w:rsidR="00F32FAA" w:rsidRDefault="00460D3E" w:rsidP="00F32FAA">
      <w:pPr>
        <w:spacing w:after="298" w:line="252" w:lineRule="auto"/>
        <w:ind w:right="-2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Данный курс состоит из  64 занятий по 15 – 20 минут каждое. Занятия проводятся 2 раз в неделю. Продолжительность курса составляет 9 месяцев для первого года обучения.   Срок реализации программы 1 – год.  </w:t>
      </w:r>
    </w:p>
    <w:p w:rsidR="00460D3E" w:rsidRPr="00460D3E" w:rsidRDefault="00F32FAA" w:rsidP="00F32FAA">
      <w:pPr>
        <w:spacing w:after="298" w:line="252" w:lineRule="auto"/>
        <w:ind w:right="45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Занятия</w:t>
      </w:r>
      <w:r w:rsidR="00460D3E"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роводятся учителем-логопедом  в</w:t>
      </w:r>
      <w:r w:rsidR="00460D3E"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первой половине дня, два раза в неделю, продолжительностью 15- 20 минут. Оптимальное количество детей в группе 5-7человек.</w:t>
      </w:r>
    </w:p>
    <w:p w:rsidR="00460D3E" w:rsidRPr="00460D3E" w:rsidRDefault="00460D3E" w:rsidP="00F32FAA">
      <w:pPr>
        <w:spacing w:before="100" w:beforeAutospacing="1" w:after="100" w:afterAutospacing="1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Основными направлениями реализации  программы и деятельности учителя-логопеда является: </w:t>
      </w:r>
    </w:p>
    <w:p w:rsidR="00460D3E" w:rsidRPr="00460D3E" w:rsidRDefault="00460D3E" w:rsidP="00460D3E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Раздел 1. «Развитие фонематического восприятия»</w:t>
      </w:r>
    </w:p>
    <w:p w:rsidR="00460D3E" w:rsidRPr="00460D3E" w:rsidRDefault="00460D3E" w:rsidP="00460D3E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Раздел 2. «Развитие лексического строя речи»</w:t>
      </w:r>
    </w:p>
    <w:p w:rsidR="00460D3E" w:rsidRPr="00460D3E" w:rsidRDefault="00460D3E" w:rsidP="00460D3E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Раздел 3. «Развитие грамматического строя речи» </w:t>
      </w:r>
    </w:p>
    <w:p w:rsidR="00F32FAA" w:rsidRDefault="00460D3E" w:rsidP="00460D3E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Ра</w:t>
      </w:r>
      <w:r w:rsidR="00F32FA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здел 4</w:t>
      </w:r>
      <w:r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. </w:t>
      </w:r>
      <w:r w:rsidR="00F32FAA"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«Развитие общеречевых навыков» </w:t>
      </w:r>
    </w:p>
    <w:p w:rsidR="00460D3E" w:rsidRPr="00460D3E" w:rsidRDefault="00F32FAA" w:rsidP="00F32FAA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Раздел 5. </w:t>
      </w:r>
      <w:r w:rsidR="00460D3E"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«Профил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актика нарушений звукопроизношения</w:t>
      </w:r>
      <w:r w:rsidR="00460D3E"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»</w:t>
      </w:r>
    </w:p>
    <w:p w:rsidR="00460D3E" w:rsidRP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2FAA" w:rsidRDefault="00F32FAA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2FAA" w:rsidRDefault="00F32FAA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2FAA" w:rsidRDefault="00F32FAA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P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8B0" w:rsidRPr="00460D3E" w:rsidRDefault="007E18B0" w:rsidP="007E18B0">
      <w:pPr>
        <w:spacing w:after="306" w:line="246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Календарно-тематическое планирование.</w:t>
      </w:r>
    </w:p>
    <w:tbl>
      <w:tblPr>
        <w:tblStyle w:val="TableGrid"/>
        <w:tblW w:w="10708" w:type="dxa"/>
        <w:tblInd w:w="-5" w:type="dxa"/>
        <w:tblCellMar>
          <w:top w:w="6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1675"/>
        <w:gridCol w:w="2175"/>
        <w:gridCol w:w="1306"/>
        <w:gridCol w:w="1723"/>
        <w:gridCol w:w="2533"/>
      </w:tblGrid>
      <w:tr w:rsidR="007E18B0" w:rsidRPr="00460D3E" w:rsidTr="00CD4731">
        <w:trPr>
          <w:trHeight w:val="96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CD47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Возраст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CD47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начала обучения по программе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CD47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</w:t>
            </w: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окончания обучения по  программе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CD47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учебных недель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CD47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учебных часов 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CD47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Режим занятий  </w:t>
            </w:r>
          </w:p>
        </w:tc>
      </w:tr>
      <w:tr w:rsidR="007E18B0" w:rsidRPr="00460D3E" w:rsidTr="00CD4731">
        <w:trPr>
          <w:trHeight w:val="66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CD47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3-4 года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CD47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октября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CD47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 мая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CD47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CD47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64 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CD47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раза в неделю по 20 минут  </w:t>
            </w:r>
          </w:p>
        </w:tc>
      </w:tr>
    </w:tbl>
    <w:p w:rsidR="007E18B0" w:rsidRPr="007E18B0" w:rsidRDefault="007E18B0" w:rsidP="00460D3E">
      <w:pPr>
        <w:spacing w:after="159" w:line="252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18B0" w:rsidRPr="007E18B0" w:rsidRDefault="007E18B0" w:rsidP="00460D3E">
      <w:pPr>
        <w:spacing w:after="159" w:line="252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0D3E" w:rsidRPr="00460D3E" w:rsidRDefault="00460D3E" w:rsidP="00460D3E">
      <w:pPr>
        <w:spacing w:after="159" w:line="252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F32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период (</w:t>
      </w:r>
      <w:r w:rsidRPr="00460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октябрь, ноябрь)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общих речевых навыков</w:t>
      </w:r>
    </w:p>
    <w:p w:rsidR="00460D3E" w:rsidRPr="00460D3E" w:rsidRDefault="00F32FAA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</w:t>
      </w:r>
      <w:r w:rsidR="00460D3E" w:rsidRPr="00460D3E">
        <w:rPr>
          <w:rFonts w:ascii="Times New Roman" w:hAnsi="Times New Roman" w:cs="Times New Roman"/>
        </w:rPr>
        <w:t xml:space="preserve"> работу по воспитанию правильного физиологического дыхания.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Формировать мягкую атаку голоса при произнесении гласных и проговаривании предложений, работать над плавностью речи.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Работа над интонированием речи, развивать тембровую окраску голоса в играх со звукоподражаниями.</w:t>
      </w:r>
    </w:p>
    <w:p w:rsid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Продолжать развитие силы голоса в упражнениях и играх.</w:t>
      </w:r>
    </w:p>
    <w:p w:rsidR="00F32FAA" w:rsidRPr="00460D3E" w:rsidRDefault="00F32FAA" w:rsidP="00F32FAA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Профилактика нарушений звукопроизношения</w:t>
      </w:r>
    </w:p>
    <w:p w:rsidR="00F32FAA" w:rsidRPr="00460D3E" w:rsidRDefault="00F32FAA" w:rsidP="00F32FAA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Разработка речевого аппарата, подготовка к постановке звуков (проведение общей и специальной артикуляторной гимнастики).</w:t>
      </w:r>
    </w:p>
    <w:p w:rsidR="00F32FAA" w:rsidRPr="00460D3E" w:rsidRDefault="00F32FAA" w:rsidP="00F32FAA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Уточнение</w:t>
      </w:r>
      <w:r w:rsidRPr="00460D3E">
        <w:rPr>
          <w:rFonts w:ascii="Times New Roman" w:hAnsi="Times New Roman" w:cs="Times New Roman"/>
        </w:rPr>
        <w:t xml:space="preserve"> и первон</w:t>
      </w:r>
      <w:r>
        <w:rPr>
          <w:rFonts w:ascii="Times New Roman" w:hAnsi="Times New Roman" w:cs="Times New Roman"/>
        </w:rPr>
        <w:t>ачальное закрепление правильно</w:t>
      </w:r>
      <w:r w:rsidRPr="00460D3E">
        <w:rPr>
          <w:rFonts w:ascii="Times New Roman" w:hAnsi="Times New Roman" w:cs="Times New Roman"/>
        </w:rPr>
        <w:t xml:space="preserve"> произносимых звуков.</w:t>
      </w:r>
    </w:p>
    <w:p w:rsidR="00F32FAA" w:rsidRPr="00460D3E" w:rsidRDefault="00F32FAA" w:rsidP="00F32FAA">
      <w:pPr>
        <w:spacing w:after="200" w:line="276" w:lineRule="auto"/>
        <w:ind w:left="720" w:right="-15"/>
        <w:contextualSpacing/>
        <w:jc w:val="both"/>
        <w:rPr>
          <w:rFonts w:ascii="Times New Roman" w:hAnsi="Times New Roman" w:cs="Times New Roman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лексико-грамматического строя речи</w:t>
      </w:r>
    </w:p>
    <w:p w:rsidR="00460D3E" w:rsidRPr="00460D3E" w:rsidRDefault="00460D3E" w:rsidP="00460D3E">
      <w:pPr>
        <w:numPr>
          <w:ilvl w:val="0"/>
          <w:numId w:val="11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i/>
        </w:rPr>
      </w:pPr>
      <w:r w:rsidRPr="00460D3E">
        <w:rPr>
          <w:rFonts w:ascii="Times New Roman" w:hAnsi="Times New Roman" w:cs="Times New Roman"/>
          <w:i/>
        </w:rPr>
        <w:t>Развитие словаря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 xml:space="preserve">Расширение, уточнение и активизация словаря на основе систематизации и обобщения знаний об окружающем в рамках изучаемых лексических тем: </w:t>
      </w:r>
    </w:p>
    <w:tbl>
      <w:tblPr>
        <w:tblW w:w="10145" w:type="dxa"/>
        <w:tblLook w:val="04A0" w:firstRow="1" w:lastRow="0" w:firstColumn="1" w:lastColumn="0" w:noHBand="0" w:noVBand="1"/>
      </w:tblPr>
      <w:tblGrid>
        <w:gridCol w:w="8000"/>
        <w:gridCol w:w="1020"/>
        <w:gridCol w:w="1125"/>
      </w:tblGrid>
      <w:tr w:rsidR="00460D3E" w:rsidRPr="00460D3E" w:rsidTr="00F32FAA">
        <w:trPr>
          <w:trHeight w:val="480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lang w:eastAsia="ru-RU"/>
              </w:rPr>
              <w:t>Лексическая тема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lang w:eastAsia="ru-RU"/>
              </w:rPr>
              <w:t>Месяц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lang w:eastAsia="ru-RU"/>
              </w:rPr>
              <w:t>Неделя</w:t>
            </w:r>
          </w:p>
        </w:tc>
      </w:tr>
      <w:tr w:rsidR="00460D3E" w:rsidRPr="00460D3E" w:rsidTr="00F32FAA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F32FAA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Овощи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460D3E" w:rsidRPr="00460D3E" w:rsidTr="00F32FAA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460D3E" w:rsidRDefault="000F3A3C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Фрукты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460D3E" w:rsidRPr="00460D3E" w:rsidTr="00F32FAA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460D3E" w:rsidRDefault="00F32FAA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Овощи-фрукты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460D3E" w:rsidRPr="00460D3E" w:rsidTr="00F32FAA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460D3E" w:rsidRDefault="000F3A3C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Грибы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460D3E" w:rsidRPr="00460D3E" w:rsidTr="00F32FAA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0F3A3C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Ягоды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460D3E" w:rsidRPr="00460D3E" w:rsidTr="00F32FAA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0F3A3C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Грибы-ягоды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460D3E" w:rsidRPr="00460D3E" w:rsidTr="00F32FAA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0F3A3C" w:rsidP="000F3A3C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</w:t>
            </w:r>
            <w:r w:rsidR="00460D3E"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ивотные 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460D3E" w:rsidRPr="00460D3E" w:rsidTr="00F32FAA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0F3A3C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Животные и их детёныши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</w:tbl>
    <w:p w:rsidR="00460D3E" w:rsidRPr="00460D3E" w:rsidRDefault="00460D3E" w:rsidP="00460D3E">
      <w:pPr>
        <w:spacing w:after="200" w:line="276" w:lineRule="auto"/>
        <w:contextualSpacing/>
        <w:rPr>
          <w:rFonts w:ascii="Times New Roman" w:hAnsi="Times New Roman" w:cs="Times New Roman"/>
        </w:rPr>
      </w:pP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Расширение глагольного словаря на основе работы по усвоению понимания действий, выраженных приставочными глаголами</w:t>
      </w:r>
      <w:r w:rsidR="000F3A3C">
        <w:rPr>
          <w:rFonts w:ascii="Times New Roman" w:hAnsi="Times New Roman" w:cs="Times New Roman"/>
        </w:rPr>
        <w:t>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 xml:space="preserve">Обогащение </w:t>
      </w:r>
      <w:r w:rsidR="000F3A3C">
        <w:rPr>
          <w:rFonts w:ascii="Times New Roman" w:hAnsi="Times New Roman" w:cs="Times New Roman"/>
        </w:rPr>
        <w:t xml:space="preserve">активного словаря </w:t>
      </w:r>
      <w:r w:rsidRPr="00460D3E">
        <w:rPr>
          <w:rFonts w:ascii="Times New Roman" w:hAnsi="Times New Roman" w:cs="Times New Roman"/>
        </w:rPr>
        <w:t>прилагательными.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Расширение понимания значения простых п</w:t>
      </w:r>
      <w:r w:rsidR="000F3A3C">
        <w:rPr>
          <w:rFonts w:ascii="Times New Roman" w:hAnsi="Times New Roman" w:cs="Times New Roman"/>
        </w:rPr>
        <w:t>редлогов</w:t>
      </w:r>
      <w:r w:rsidRPr="00460D3E">
        <w:rPr>
          <w:rFonts w:ascii="Times New Roman" w:hAnsi="Times New Roman" w:cs="Times New Roman"/>
        </w:rPr>
        <w:t>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lastRenderedPageBreak/>
        <w:t>Расширение экспрессивной стороны речи местоимения</w:t>
      </w:r>
      <w:r w:rsidR="000F3A3C">
        <w:rPr>
          <w:rFonts w:ascii="Times New Roman" w:hAnsi="Times New Roman" w:cs="Times New Roman"/>
        </w:rPr>
        <w:t>ми</w:t>
      </w:r>
      <w:r w:rsidRPr="00460D3E">
        <w:rPr>
          <w:rFonts w:ascii="Times New Roman" w:hAnsi="Times New Roman" w:cs="Times New Roman"/>
        </w:rPr>
        <w:t>.</w:t>
      </w:r>
    </w:p>
    <w:p w:rsidR="00460D3E" w:rsidRPr="00460D3E" w:rsidRDefault="00460D3E" w:rsidP="00460D3E">
      <w:pPr>
        <w:numPr>
          <w:ilvl w:val="0"/>
          <w:numId w:val="11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i/>
        </w:rPr>
      </w:pPr>
      <w:r w:rsidRPr="00460D3E">
        <w:rPr>
          <w:rFonts w:ascii="Times New Roman" w:hAnsi="Times New Roman" w:cs="Times New Roman"/>
          <w:i/>
        </w:rPr>
        <w:t>Развитие грамматического строя речи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 xml:space="preserve">Развитие умения </w:t>
      </w:r>
      <w:r w:rsidR="000F3A3C">
        <w:rPr>
          <w:rFonts w:ascii="Times New Roman" w:hAnsi="Times New Roman" w:cs="Times New Roman"/>
        </w:rPr>
        <w:t>понимать и актуализировать</w:t>
      </w:r>
      <w:r w:rsidRPr="00460D3E">
        <w:rPr>
          <w:rFonts w:ascii="Times New Roman" w:hAnsi="Times New Roman" w:cs="Times New Roman"/>
        </w:rPr>
        <w:t xml:space="preserve"> в речи имена существительные в единственном и множественном числе, именительном падеже по всем изучаемым лексическим темам, глаголов настоящего и прошедшего времени.</w:t>
      </w:r>
    </w:p>
    <w:p w:rsidR="00460D3E" w:rsidRPr="00460D3E" w:rsidRDefault="000F3A3C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над</w:t>
      </w:r>
      <w:r w:rsidR="00460D3E" w:rsidRPr="00460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пониманием </w:t>
      </w:r>
      <w:r w:rsidR="00460D3E" w:rsidRPr="00460D3E">
        <w:rPr>
          <w:rFonts w:ascii="Times New Roman" w:hAnsi="Times New Roman" w:cs="Times New Roman"/>
        </w:rPr>
        <w:t>глаголов с различными приставками.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Работа над слоговой структурой слова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Развитие умения различать длинные и короткие</w:t>
      </w:r>
      <w:r w:rsidR="000F3A3C">
        <w:rPr>
          <w:rFonts w:ascii="Times New Roman" w:hAnsi="Times New Roman" w:cs="Times New Roman"/>
        </w:rPr>
        <w:t xml:space="preserve"> слоговые ряды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Развитие умения правильно произносить и использовать в активной речи двусложные слова с закрытым слогом, двумя закрытыми слогами, трехсложных слов, состоящих из открытых слогов.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связной речи</w:t>
      </w:r>
    </w:p>
    <w:p w:rsidR="00460D3E" w:rsidRPr="00460D3E" w:rsidRDefault="00ED7222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умения</w:t>
      </w:r>
      <w:r w:rsidR="00460D3E" w:rsidRPr="00460D3E">
        <w:rPr>
          <w:rFonts w:ascii="Times New Roman" w:hAnsi="Times New Roman" w:cs="Times New Roman"/>
        </w:rPr>
        <w:t xml:space="preserve"> отвечать на вопросы, задавать вопросы, вести диалог.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Подготовка к обучению грамоте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460D3E">
        <w:rPr>
          <w:rFonts w:ascii="Times New Roman" w:hAnsi="Times New Roman" w:cs="Times New Roman"/>
        </w:rPr>
        <w:t>З</w:t>
      </w:r>
      <w:r w:rsidR="00ED7222">
        <w:rPr>
          <w:rFonts w:ascii="Times New Roman" w:hAnsi="Times New Roman" w:cs="Times New Roman"/>
        </w:rPr>
        <w:t>акрепление представления о том, что звуки речи все разные (поются и нет)</w:t>
      </w:r>
    </w:p>
    <w:p w:rsidR="00460D3E" w:rsidRPr="00286726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психических функций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и совершенствование слухового внимания и памяти</w:t>
      </w:r>
      <w:r w:rsidR="000948C1">
        <w:rPr>
          <w:rFonts w:ascii="Times New Roman" w:hAnsi="Times New Roman" w:cs="Times New Roman"/>
        </w:rPr>
        <w:t xml:space="preserve"> </w:t>
      </w:r>
      <w:r w:rsidRPr="00460D3E">
        <w:rPr>
          <w:rFonts w:ascii="Times New Roman" w:hAnsi="Times New Roman" w:cs="Times New Roman"/>
        </w:rPr>
        <w:t>при восприятии неречевых звуков. Формирование умения различать звучание нескольких игрушек или детских музыкальных инструментов, предметов-заместителей; громкие и тихие, высокие и низкие звуки.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зрительного внимания и памяти в работе с разрезными картинками и пазлами по всем изучаемым лексическим темам.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мышления в упражнениях на группировку и классификацию предметов и объектов по одному или нескольким признакам (цвету, форме, размеру, качеству, материалу).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Развитие воображения и на этой основе формирование творческих способностей.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Развитие </w:t>
      </w:r>
      <w:r w:rsidR="000948C1"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мелкой моторики</w:t>
      </w: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Обводка.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Закрашивание.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Штриховка.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Составление фигур, узоров из элементов (по образцу и без).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Работа со шнуровкой, мелкой мозаикой.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 xml:space="preserve">И другие (по лексическим темам </w:t>
      </w:r>
      <w:r w:rsidRPr="00460D3E">
        <w:rPr>
          <w:rFonts w:ascii="Times New Roman" w:hAnsi="Times New Roman" w:cs="Times New Roman"/>
          <w:lang w:val="en-US"/>
        </w:rPr>
        <w:t>I</w:t>
      </w:r>
      <w:r w:rsidRPr="00460D3E">
        <w:rPr>
          <w:rFonts w:ascii="Times New Roman" w:hAnsi="Times New Roman" w:cs="Times New Roman"/>
        </w:rPr>
        <w:t xml:space="preserve"> периода).</w:t>
      </w:r>
    </w:p>
    <w:p w:rsidR="00460D3E" w:rsidRPr="00460D3E" w:rsidRDefault="00460D3E" w:rsidP="00460D3E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D3E" w:rsidRPr="00460D3E" w:rsidRDefault="00460D3E" w:rsidP="00460D3E">
      <w:pPr>
        <w:spacing w:after="159" w:line="252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460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период (декабрь, январь, февраль)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Коррекция произносительной стороны речи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Дальнейшая разработка речевого аппарата, п</w:t>
      </w:r>
      <w:r w:rsidR="000948C1">
        <w:rPr>
          <w:rFonts w:ascii="Times New Roman" w:hAnsi="Times New Roman" w:cs="Times New Roman"/>
        </w:rPr>
        <w:t>одготовка к постановке</w:t>
      </w:r>
      <w:r w:rsidRPr="00460D3E">
        <w:rPr>
          <w:rFonts w:ascii="Times New Roman" w:hAnsi="Times New Roman" w:cs="Times New Roman"/>
        </w:rPr>
        <w:t xml:space="preserve"> звуков (проведение общей и специальной артикуляторной гимнастики).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Продолжение автоматизации правильного произношения всех</w:t>
      </w:r>
      <w:r w:rsidR="000948C1">
        <w:rPr>
          <w:rFonts w:ascii="Times New Roman" w:hAnsi="Times New Roman" w:cs="Times New Roman"/>
        </w:rPr>
        <w:t xml:space="preserve"> правильно произносимых</w:t>
      </w:r>
      <w:r w:rsidRPr="00460D3E">
        <w:rPr>
          <w:rFonts w:ascii="Times New Roman" w:hAnsi="Times New Roman" w:cs="Times New Roman"/>
        </w:rPr>
        <w:t xml:space="preserve"> звуков в игровой и свободной деятельности.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lastRenderedPageBreak/>
        <w:t>Развитие общих речевых навыков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Продолжать работу по воспитанию правильного физиологического и речевого дыхания, используя чистоговорки и потешки с отобранными звуками.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Формировать мягкую атаку голоса при произнесении гласных и проговаривании предложений, работать над плавностью речи.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Работа над интонированием речи, развивать тембровую окраску голоса в играх со звукоподражаниями.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Продолжать развитие силы голоса в упражнениях и играх.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Продолжать работу по развитию качеств голоса (силы, тембра, способности к усилению и ослаблению).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лексико-грамматического строя речи</w:t>
      </w:r>
    </w:p>
    <w:p w:rsidR="00460D3E" w:rsidRPr="00460D3E" w:rsidRDefault="00460D3E" w:rsidP="00460D3E">
      <w:pPr>
        <w:numPr>
          <w:ilvl w:val="0"/>
          <w:numId w:val="11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i/>
        </w:rPr>
      </w:pPr>
      <w:r w:rsidRPr="00460D3E">
        <w:rPr>
          <w:rFonts w:ascii="Times New Roman" w:hAnsi="Times New Roman" w:cs="Times New Roman"/>
          <w:i/>
        </w:rPr>
        <w:t>Развитие словаря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 xml:space="preserve">Расширение, уточнение и активизация словаря на основе систематизации и обобщения знаний об окружающем в рамках изучаемых лексических тем: </w:t>
      </w:r>
    </w:p>
    <w:tbl>
      <w:tblPr>
        <w:tblpPr w:leftFromText="180" w:rightFromText="180" w:vertAnchor="text" w:horzAnchor="margin" w:tblpXSpec="center" w:tblpY="318"/>
        <w:tblW w:w="10040" w:type="dxa"/>
        <w:tblLook w:val="04A0" w:firstRow="1" w:lastRow="0" w:firstColumn="1" w:lastColumn="0" w:noHBand="0" w:noVBand="1"/>
      </w:tblPr>
      <w:tblGrid>
        <w:gridCol w:w="8000"/>
        <w:gridCol w:w="1020"/>
        <w:gridCol w:w="1020"/>
      </w:tblGrid>
      <w:tr w:rsidR="00460D3E" w:rsidRPr="00460D3E" w:rsidTr="00460D3E">
        <w:trPr>
          <w:trHeight w:val="480"/>
        </w:trPr>
        <w:tc>
          <w:tcPr>
            <w:tcW w:w="8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Дикие</w:t>
            </w:r>
            <w:r w:rsid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животные зимой. </w:t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Посуда.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Новый год.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Каникулы.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Каникулы.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0948C1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Мебель.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Семья.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Инструменты.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0948C1" w:rsidRDefault="000948C1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Рыбы.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День защитни</w:t>
            </w:r>
            <w:r w:rsid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 Отечества.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Транспорт.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</w:tbl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расширение глагольного словаря на основе работы по усвоению понимания действий, выраженных приставочными глаголами; личных и возвратных глаголов.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Обогащение активного словаря относительными  прилагательными.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Расширение понимания значения простых п</w:t>
      </w:r>
      <w:r w:rsidR="006D15A1">
        <w:rPr>
          <w:rFonts w:ascii="Times New Roman" w:hAnsi="Times New Roman" w:cs="Times New Roman"/>
        </w:rPr>
        <w:t>редлогов</w:t>
      </w:r>
      <w:r w:rsidRPr="00460D3E">
        <w:rPr>
          <w:rFonts w:ascii="Times New Roman" w:hAnsi="Times New Roman" w:cs="Times New Roman"/>
        </w:rPr>
        <w:t>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Расширение экспрессивной стороны речи притяжательными местои</w:t>
      </w:r>
      <w:r w:rsidR="006D15A1">
        <w:rPr>
          <w:rFonts w:ascii="Times New Roman" w:hAnsi="Times New Roman" w:cs="Times New Roman"/>
        </w:rPr>
        <w:t>мения, указательными наречиями.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:rsidR="00460D3E" w:rsidRPr="00286726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28672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Развитие грамматического строя речи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Развитие умения образовывать и употреблять в речи имена существительные в единственном и множественном числе, именительном падеже по всем изучаемым лексическим темам, глаголов настоящего и прошедшего времени.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Развитие навыка составления простых предложений по вопросам, по демонстрации действия, по картине</w:t>
      </w:r>
      <w:r w:rsidR="00286726">
        <w:rPr>
          <w:rFonts w:ascii="Times New Roman" w:hAnsi="Times New Roman" w:cs="Times New Roman"/>
        </w:rPr>
        <w:t>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Работа над слоговой структурой слова</w:t>
      </w:r>
    </w:p>
    <w:p w:rsidR="00286726" w:rsidRDefault="00460D3E" w:rsidP="00286726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286726">
        <w:rPr>
          <w:rFonts w:ascii="Times New Roman" w:hAnsi="Times New Roman" w:cs="Times New Roman"/>
        </w:rPr>
        <w:lastRenderedPageBreak/>
        <w:t xml:space="preserve">Закрепление умения различать длинные и короткие, запоминать и воспроизводить </w:t>
      </w:r>
      <w:r w:rsidR="00286726" w:rsidRPr="00286726">
        <w:rPr>
          <w:rFonts w:ascii="Times New Roman" w:hAnsi="Times New Roman" w:cs="Times New Roman"/>
        </w:rPr>
        <w:t xml:space="preserve">короткие </w:t>
      </w:r>
      <w:r w:rsidRPr="00286726">
        <w:rPr>
          <w:rFonts w:ascii="Times New Roman" w:hAnsi="Times New Roman" w:cs="Times New Roman"/>
        </w:rPr>
        <w:t>цепочки слогов со сменой ударения, цепочек слогов с разными согласными и одинаковыми гласными</w:t>
      </w:r>
      <w:r w:rsidR="00286726">
        <w:rPr>
          <w:rFonts w:ascii="Times New Roman" w:hAnsi="Times New Roman" w:cs="Times New Roman"/>
        </w:rPr>
        <w:t>.</w:t>
      </w:r>
    </w:p>
    <w:p w:rsidR="00460D3E" w:rsidRPr="00285B42" w:rsidRDefault="00460D3E" w:rsidP="00285B42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286726">
        <w:rPr>
          <w:rFonts w:ascii="Times New Roman" w:hAnsi="Times New Roman" w:cs="Times New Roman"/>
        </w:rPr>
        <w:t>Дальнейшее развитие умения правильно произносить и использовать в активной речи двусложные слова с закрытым слогом, двумя закрытыми слогами</w:t>
      </w:r>
      <w:r w:rsidR="00286726">
        <w:rPr>
          <w:rFonts w:ascii="Times New Roman" w:hAnsi="Times New Roman" w:cs="Times New Roman"/>
        </w:rPr>
        <w:t>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связной речи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Воспитание активного произносительного внимания к речи, развитие умения вслушиваться в обращенную речь, понимать ее содержание, слышать ошибки в чужой и своей речи.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</w:t>
      </w:r>
      <w:r w:rsidR="00285B42">
        <w:rPr>
          <w:rFonts w:ascii="Times New Roman" w:hAnsi="Times New Roman" w:cs="Times New Roman"/>
        </w:rPr>
        <w:t>ейшее развитие умения</w:t>
      </w:r>
      <w:r w:rsidRPr="00460D3E">
        <w:rPr>
          <w:rFonts w:ascii="Times New Roman" w:hAnsi="Times New Roman" w:cs="Times New Roman"/>
        </w:rPr>
        <w:t xml:space="preserve"> отвечать на вопросы, задавать вопросы, вести диалог.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Pr="00137E32" w:rsidRDefault="00137E32" w:rsidP="00137E32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Подготовка к обучению грамоте</w:t>
      </w:r>
    </w:p>
    <w:p w:rsidR="00460D3E" w:rsidRPr="00460D3E" w:rsidRDefault="00137E32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Развитие навыка составления фигур</w:t>
      </w:r>
      <w:r w:rsidR="00460D3E" w:rsidRPr="00460D3E">
        <w:rPr>
          <w:rFonts w:ascii="Times New Roman" w:hAnsi="Times New Roman" w:cs="Times New Roman"/>
        </w:rPr>
        <w:t xml:space="preserve"> из палочек, выкладывание из шнурка, лепка из пластилина, ри</w:t>
      </w:r>
      <w:r>
        <w:rPr>
          <w:rFonts w:ascii="Times New Roman" w:hAnsi="Times New Roman" w:cs="Times New Roman"/>
        </w:rPr>
        <w:t xml:space="preserve">сование </w:t>
      </w:r>
      <w:r w:rsidR="00460D3E" w:rsidRPr="00460D3E">
        <w:rPr>
          <w:rFonts w:ascii="Times New Roman" w:hAnsi="Times New Roman" w:cs="Times New Roman"/>
        </w:rPr>
        <w:t>в в</w:t>
      </w:r>
      <w:r>
        <w:rPr>
          <w:rFonts w:ascii="Times New Roman" w:hAnsi="Times New Roman" w:cs="Times New Roman"/>
        </w:rPr>
        <w:t>оздухе</w:t>
      </w:r>
      <w:r w:rsidR="00460D3E" w:rsidRPr="00460D3E">
        <w:rPr>
          <w:rFonts w:ascii="Times New Roman" w:hAnsi="Times New Roman" w:cs="Times New Roman"/>
        </w:rPr>
        <w:t>.</w:t>
      </w:r>
    </w:p>
    <w:p w:rsidR="00460D3E" w:rsidRPr="00137E32" w:rsidRDefault="00460D3E" w:rsidP="00137E32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460D3E">
        <w:rPr>
          <w:rFonts w:ascii="Times New Roman" w:hAnsi="Times New Roman" w:cs="Times New Roman"/>
        </w:rPr>
        <w:t>Обучение узнаванию «зашу</w:t>
      </w:r>
      <w:r w:rsidR="00137E32">
        <w:rPr>
          <w:rFonts w:ascii="Times New Roman" w:hAnsi="Times New Roman" w:cs="Times New Roman"/>
        </w:rPr>
        <w:t>мленных» изображений, а также изображений</w:t>
      </w:r>
      <w:r w:rsidRPr="00460D3E">
        <w:rPr>
          <w:rFonts w:ascii="Times New Roman" w:hAnsi="Times New Roman" w:cs="Times New Roman"/>
        </w:rPr>
        <w:t xml:space="preserve"> с недостающими элементами.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психических функций</w:t>
      </w:r>
    </w:p>
    <w:p w:rsidR="00137E32" w:rsidRDefault="00460D3E" w:rsidP="009379A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137E32">
        <w:rPr>
          <w:rFonts w:ascii="Times New Roman" w:hAnsi="Times New Roman" w:cs="Times New Roman"/>
        </w:rPr>
        <w:t>Дальнейшее развитие и совершенствова</w:t>
      </w:r>
      <w:r w:rsidR="00137E32">
        <w:rPr>
          <w:rFonts w:ascii="Times New Roman" w:hAnsi="Times New Roman" w:cs="Times New Roman"/>
        </w:rPr>
        <w:t>ние слухового внимания и памяти.</w:t>
      </w:r>
    </w:p>
    <w:p w:rsidR="00460D3E" w:rsidRPr="00137E32" w:rsidRDefault="00460D3E" w:rsidP="009379A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137E32">
        <w:rPr>
          <w:rFonts w:ascii="Times New Roman" w:hAnsi="Times New Roman" w:cs="Times New Roman"/>
        </w:rPr>
        <w:t xml:space="preserve">Дальнейшее развитие зрительного внимания и памяти. 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мышления в упражнениях на группировку и классификацию предметов и объектов по одному или нескольким признакам (цвету, форме, размеру, качеству, материалу).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воображения и на этой основе формирование творческих способностей.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И другие (на материале соответствующих лексических тем).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Развитие мелкой  моторики 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Обводка.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Закрашивание.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Штриховка.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Составление фигур, узоров из элементов (по образцу и без).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Работа со шнуровкой, мелкой мозаикой.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 xml:space="preserve">И другие (по лексическим темам </w:t>
      </w:r>
      <w:r w:rsidRPr="00460D3E">
        <w:rPr>
          <w:rFonts w:ascii="Times New Roman" w:hAnsi="Times New Roman" w:cs="Times New Roman"/>
          <w:lang w:val="en-US"/>
        </w:rPr>
        <w:t>II</w:t>
      </w:r>
      <w:r w:rsidRPr="00460D3E">
        <w:rPr>
          <w:rFonts w:ascii="Times New Roman" w:hAnsi="Times New Roman" w:cs="Times New Roman"/>
        </w:rPr>
        <w:t xml:space="preserve"> периода).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D3E" w:rsidRPr="00137E32" w:rsidRDefault="00460D3E" w:rsidP="00137E32">
      <w:pPr>
        <w:spacing w:after="159" w:line="252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="00137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период (март, апрель, май)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общих речевых навыков</w:t>
      </w:r>
    </w:p>
    <w:p w:rsidR="00621B52" w:rsidRDefault="00460D3E" w:rsidP="0081598F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621B52">
        <w:rPr>
          <w:rFonts w:ascii="Times New Roman" w:hAnsi="Times New Roman" w:cs="Times New Roman"/>
        </w:rPr>
        <w:t>Развитие речевого дыхания и длительного речевого выдоха на материале стихотворных текстов</w:t>
      </w:r>
      <w:r w:rsidR="00621B52">
        <w:rPr>
          <w:rFonts w:ascii="Times New Roman" w:hAnsi="Times New Roman" w:cs="Times New Roman"/>
        </w:rPr>
        <w:t>.</w:t>
      </w:r>
    </w:p>
    <w:p w:rsidR="00460D3E" w:rsidRPr="00621B52" w:rsidRDefault="00460D3E" w:rsidP="0081598F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621B52">
        <w:rPr>
          <w:rFonts w:ascii="Times New Roman" w:hAnsi="Times New Roman" w:cs="Times New Roman"/>
        </w:rPr>
        <w:t>Отработка навыка использования мягкой атаки голоса при голосоподаче.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Работа над интонированием речи, развивать тембровую окраску голоса в играх со звукоподражаниями.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Продолжать развитие силы голоса в упражнениях и играх.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Развитие четкости дикции на материале стихотворений на заданные звуки в соответствии с лексическими темами.</w:t>
      </w:r>
    </w:p>
    <w:tbl>
      <w:tblPr>
        <w:tblpPr w:leftFromText="180" w:rightFromText="180" w:vertAnchor="text" w:horzAnchor="margin" w:tblpY="314"/>
        <w:tblW w:w="10040" w:type="dxa"/>
        <w:tblLook w:val="04A0" w:firstRow="1" w:lastRow="0" w:firstColumn="1" w:lastColumn="0" w:noHBand="0" w:noVBand="1"/>
      </w:tblPr>
      <w:tblGrid>
        <w:gridCol w:w="8000"/>
        <w:gridCol w:w="1020"/>
        <w:gridCol w:w="1020"/>
      </w:tblGrid>
      <w:tr w:rsidR="00621B52" w:rsidRPr="00621B52" w:rsidTr="00621B52">
        <w:trPr>
          <w:trHeight w:val="480"/>
        </w:trPr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Весна</w:t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Мамин праздник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Перелётные птицы весной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Наша страна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Космос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Профессии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Наш дом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Лес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Человек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Домашние животные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Лето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Цветы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</w:tbl>
    <w:p w:rsidR="00621B52" w:rsidRPr="00460D3E" w:rsidRDefault="00621B52" w:rsidP="00621B52">
      <w:pPr>
        <w:numPr>
          <w:ilvl w:val="0"/>
          <w:numId w:val="11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i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lastRenderedPageBreak/>
        <w:t>Развитие лексико-грамматического строя речи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 </w:t>
      </w:r>
      <w:r w:rsidRPr="00460D3E">
        <w:rPr>
          <w:rFonts w:ascii="Times New Roman" w:hAnsi="Times New Roman" w:cs="Times New Roman"/>
          <w:i/>
        </w:rPr>
        <w:t>Развитие словаря</w:t>
      </w:r>
    </w:p>
    <w:p w:rsidR="00460D3E" w:rsidRPr="00460D3E" w:rsidRDefault="00621B52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lastRenderedPageBreak/>
        <w:t>Расширение, уточнение и активизация словаря на основе систематизации и обобщения знаний об окружающем в ра</w:t>
      </w:r>
      <w:r>
        <w:rPr>
          <w:rFonts w:ascii="Times New Roman" w:hAnsi="Times New Roman" w:cs="Times New Roman"/>
        </w:rPr>
        <w:t>мках изучаемых лексических тем.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расширение глагольного словаря на основе работы по усвоению понимания действий</w:t>
      </w:r>
      <w:r w:rsidR="00621B52">
        <w:rPr>
          <w:rFonts w:ascii="Times New Roman" w:hAnsi="Times New Roman" w:cs="Times New Roman"/>
        </w:rPr>
        <w:t>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Обогащение активного словаря</w:t>
      </w:r>
      <w:r w:rsidR="00621B52">
        <w:rPr>
          <w:rFonts w:ascii="Times New Roman" w:hAnsi="Times New Roman" w:cs="Times New Roman"/>
        </w:rPr>
        <w:t xml:space="preserve"> прилагательными.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Обесп</w:t>
      </w:r>
      <w:r w:rsidR="00621B52">
        <w:rPr>
          <w:rFonts w:ascii="Times New Roman" w:hAnsi="Times New Roman" w:cs="Times New Roman"/>
        </w:rPr>
        <w:t>ечение понимания</w:t>
      </w:r>
      <w:r w:rsidRPr="00460D3E">
        <w:rPr>
          <w:rFonts w:ascii="Times New Roman" w:hAnsi="Times New Roman" w:cs="Times New Roman"/>
        </w:rPr>
        <w:t xml:space="preserve"> в речи слов-антонимов.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Расширение понимания значения простых предлогов и активизация их в речи.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:rsidR="00460D3E" w:rsidRPr="00460D3E" w:rsidRDefault="00460D3E" w:rsidP="00460D3E">
      <w:pPr>
        <w:numPr>
          <w:ilvl w:val="0"/>
          <w:numId w:val="11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i/>
        </w:rPr>
      </w:pPr>
      <w:r w:rsidRPr="00460D3E">
        <w:rPr>
          <w:rFonts w:ascii="Times New Roman" w:hAnsi="Times New Roman" w:cs="Times New Roman"/>
          <w:i/>
        </w:rPr>
        <w:t>Развитие грамматического строя речи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умения образовывать и употреблять в речи имена существительные в единственном и множественном числе, именительном падеже по всем изучаемым лексическим темам, глаголов настоящего и прошедшего времени.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Развитие умения образовывать и употреблять имена существительные единственного и множественного числа в косвенных падежах</w:t>
      </w:r>
      <w:r w:rsidR="00621B52">
        <w:rPr>
          <w:rFonts w:ascii="Times New Roman" w:hAnsi="Times New Roman" w:cs="Times New Roman"/>
        </w:rPr>
        <w:t>.</w:t>
      </w:r>
    </w:p>
    <w:p w:rsidR="00621B52" w:rsidRPr="00E72E5B" w:rsidRDefault="00460D3E" w:rsidP="00E72E5B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Развитие умения образовывать и использовать имена существительные и прилагательные с уменьшительно-ласкательными суффиксами по всем изучаемым лексическим темам.</w:t>
      </w:r>
    </w:p>
    <w:p w:rsidR="00460D3E" w:rsidRPr="00E72E5B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Развитие навыка составления простых предложений по вопросам, по демонстрации действия, по картине</w:t>
      </w:r>
      <w:r w:rsidR="00E72E5B">
        <w:rPr>
          <w:rFonts w:ascii="Times New Roman" w:hAnsi="Times New Roman" w:cs="Times New Roman"/>
        </w:rPr>
        <w:t>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Работа над слоговой структурой слова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умения различать длинные и короткие, запоминать и воспроизводить цепочки слогов со сменой ударения, цепочек слогов с разными согласными и одинаковыми гласными</w:t>
      </w:r>
      <w:r w:rsidR="00E72E5B">
        <w:rPr>
          <w:rFonts w:ascii="Times New Roman" w:hAnsi="Times New Roman" w:cs="Times New Roman"/>
        </w:rPr>
        <w:t>.</w:t>
      </w:r>
    </w:p>
    <w:p w:rsidR="00460D3E" w:rsidRPr="00E72E5B" w:rsidRDefault="00460D3E" w:rsidP="00E72E5B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и совершенствование умения правильно произносить и использовать в активной речи двусложные слова с закрытым слогом, двумя закрытыми слогами, трехсложных слов, состоящих из открытых слогов.</w:t>
      </w:r>
    </w:p>
    <w:p w:rsidR="00460D3E" w:rsidRPr="00E72E5B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E72E5B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Развитие связной речи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Продолжать развитие диалогической и монологической форм речи.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Стимулировать собственные высказывания детей (вопросы, ответы, реплики, эмоциональные высказывании)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умения составлять описательные рассказы (по образцу, по серии последовательных картинок или заданному плану).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Формирование умения понимать свои чувства и чувства других людей, рассказывать об этом, сопереживать.</w:t>
      </w:r>
    </w:p>
    <w:p w:rsidR="00BA4C47" w:rsidRPr="00137E32" w:rsidRDefault="00BA4C47" w:rsidP="00BA4C47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Подготовка к обучению грамоте</w:t>
      </w:r>
    </w:p>
    <w:p w:rsidR="00BA4C47" w:rsidRPr="00460D3E" w:rsidRDefault="00BA4C47" w:rsidP="00BA4C47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>Развитие навыка составления фигур</w:t>
      </w:r>
      <w:r w:rsidRPr="00460D3E">
        <w:rPr>
          <w:rFonts w:ascii="Times New Roman" w:hAnsi="Times New Roman" w:cs="Times New Roman"/>
        </w:rPr>
        <w:t xml:space="preserve"> из палочек, выкладывание из шнурка, лепка из пластилина, ри</w:t>
      </w:r>
      <w:r>
        <w:rPr>
          <w:rFonts w:ascii="Times New Roman" w:hAnsi="Times New Roman" w:cs="Times New Roman"/>
        </w:rPr>
        <w:t xml:space="preserve">сование </w:t>
      </w:r>
      <w:r w:rsidRPr="00460D3E">
        <w:rPr>
          <w:rFonts w:ascii="Times New Roman" w:hAnsi="Times New Roman" w:cs="Times New Roman"/>
        </w:rPr>
        <w:t>в в</w:t>
      </w:r>
      <w:r>
        <w:rPr>
          <w:rFonts w:ascii="Times New Roman" w:hAnsi="Times New Roman" w:cs="Times New Roman"/>
        </w:rPr>
        <w:t>оздухе</w:t>
      </w:r>
      <w:r w:rsidRPr="00460D3E">
        <w:rPr>
          <w:rFonts w:ascii="Times New Roman" w:hAnsi="Times New Roman" w:cs="Times New Roman"/>
        </w:rPr>
        <w:t>.</w:t>
      </w:r>
    </w:p>
    <w:p w:rsidR="00460D3E" w:rsidRPr="00BA4C47" w:rsidRDefault="00BA4C47" w:rsidP="00BA4C47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460D3E">
        <w:rPr>
          <w:rFonts w:ascii="Times New Roman" w:hAnsi="Times New Roman" w:cs="Times New Roman"/>
        </w:rPr>
        <w:t>Обучение узнаванию «зашу</w:t>
      </w:r>
      <w:r>
        <w:rPr>
          <w:rFonts w:ascii="Times New Roman" w:hAnsi="Times New Roman" w:cs="Times New Roman"/>
        </w:rPr>
        <w:t>мленных» изображений, а также изображений</w:t>
      </w:r>
      <w:r w:rsidRPr="00460D3E">
        <w:rPr>
          <w:rFonts w:ascii="Times New Roman" w:hAnsi="Times New Roman" w:cs="Times New Roman"/>
        </w:rPr>
        <w:t xml:space="preserve"> с недостающими элементами.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психических функций</w:t>
      </w:r>
    </w:p>
    <w:p w:rsidR="00BA4C47" w:rsidRDefault="00460D3E" w:rsidP="002D2980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BA4C47">
        <w:rPr>
          <w:rFonts w:ascii="Times New Roman" w:hAnsi="Times New Roman" w:cs="Times New Roman"/>
        </w:rPr>
        <w:t>Дальнейшее развитие и совершенствование слухового внимания и памяти</w:t>
      </w:r>
      <w:r w:rsidR="00BA4C47" w:rsidRPr="00BA4C47">
        <w:rPr>
          <w:rFonts w:ascii="Times New Roman" w:hAnsi="Times New Roman" w:cs="Times New Roman"/>
        </w:rPr>
        <w:t>.</w:t>
      </w:r>
      <w:r w:rsidRPr="00BA4C47">
        <w:rPr>
          <w:rFonts w:ascii="Times New Roman" w:hAnsi="Times New Roman" w:cs="Times New Roman"/>
        </w:rPr>
        <w:t xml:space="preserve"> </w:t>
      </w:r>
    </w:p>
    <w:p w:rsidR="00460D3E" w:rsidRPr="00BA4C47" w:rsidRDefault="00460D3E" w:rsidP="002D2980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BA4C47">
        <w:rPr>
          <w:rFonts w:ascii="Times New Roman" w:hAnsi="Times New Roman" w:cs="Times New Roman"/>
        </w:rPr>
        <w:t xml:space="preserve">Дальнейшее развитие зрительного внимания и памяти в работе с разрезными картинками и пазлами по всем изученным лексическим темам. 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мышления в упражнениях на сравнение, группировку и классификацию предметов и объектов по одному или нескольким признакам (цвету, форме, размеру, качеству, материалу).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воображения и на этой основе формирование творческих способностей.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И другие (на материале соответствующих лексических тем).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Развитие мелкой  моторики 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Обводка.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Закрашивание.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Штриховка.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Составление фигур, узоров из элементов (по образцу и без).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Работа со шнуровкой, мелкой мозаикой.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 xml:space="preserve">И другие (по лексическим темам </w:t>
      </w:r>
      <w:r w:rsidRPr="00460D3E">
        <w:rPr>
          <w:rFonts w:ascii="Times New Roman" w:hAnsi="Times New Roman" w:cs="Times New Roman"/>
          <w:lang w:val="en-US"/>
        </w:rPr>
        <w:t>III</w:t>
      </w:r>
      <w:r w:rsidRPr="00460D3E">
        <w:rPr>
          <w:rFonts w:ascii="Times New Roman" w:hAnsi="Times New Roman" w:cs="Times New Roman"/>
        </w:rPr>
        <w:t xml:space="preserve"> периода).</w:t>
      </w:r>
    </w:p>
    <w:p w:rsidR="00460D3E" w:rsidRPr="00460D3E" w:rsidRDefault="00460D3E" w:rsidP="006C5754">
      <w:pPr>
        <w:spacing w:after="20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Pr="00460D3E" w:rsidRDefault="00460D3E" w:rsidP="00460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Pr="00460D3E" w:rsidRDefault="00460D3E" w:rsidP="00460D3E">
      <w:pPr>
        <w:spacing w:after="339" w:line="246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4.Методическое обеспечение программы.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192" w:line="246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обучения: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numPr>
          <w:ilvl w:val="0"/>
          <w:numId w:val="2"/>
        </w:numPr>
        <w:spacing w:after="159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Игровой метод (дидактические игры).  </w:t>
      </w:r>
    </w:p>
    <w:p w:rsidR="00460D3E" w:rsidRPr="00460D3E" w:rsidRDefault="00460D3E" w:rsidP="00460D3E">
      <w:pPr>
        <w:numPr>
          <w:ilvl w:val="0"/>
          <w:numId w:val="2"/>
        </w:numPr>
        <w:spacing w:after="159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Наглядный метод (рассматривание дидактических пособий, предметов).  </w:t>
      </w:r>
    </w:p>
    <w:p w:rsidR="00460D3E" w:rsidRPr="00460D3E" w:rsidRDefault="00460D3E" w:rsidP="00460D3E">
      <w:pPr>
        <w:numPr>
          <w:ilvl w:val="0"/>
          <w:numId w:val="2"/>
        </w:numPr>
        <w:spacing w:after="159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Практический – показ способов действия с предметами, эксперимент.  </w:t>
      </w:r>
    </w:p>
    <w:p w:rsidR="00460D3E" w:rsidRPr="00460D3E" w:rsidRDefault="00460D3E" w:rsidP="00460D3E">
      <w:pPr>
        <w:numPr>
          <w:ilvl w:val="0"/>
          <w:numId w:val="2"/>
        </w:numPr>
        <w:spacing w:after="159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Словесный  метод  (объяснение,  беседа 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индивидуальная, 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фронтальная, поощрение).  </w:t>
      </w:r>
    </w:p>
    <w:p w:rsidR="00460D3E" w:rsidRPr="00460D3E" w:rsidRDefault="00460D3E" w:rsidP="00460D3E">
      <w:pPr>
        <w:numPr>
          <w:ilvl w:val="0"/>
          <w:numId w:val="2"/>
        </w:numPr>
        <w:spacing w:after="349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 стимулирования и мотивации деятельности и поведения (одобрение, похвала, поощрение, пример).  </w:t>
      </w:r>
    </w:p>
    <w:p w:rsidR="00460D3E" w:rsidRPr="00460D3E" w:rsidRDefault="00460D3E" w:rsidP="00460D3E">
      <w:pPr>
        <w:spacing w:after="369" w:line="246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работы: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numPr>
          <w:ilvl w:val="0"/>
          <w:numId w:val="2"/>
        </w:numPr>
        <w:spacing w:after="159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Игры (дидактические, развивающие, словесные).  </w:t>
      </w:r>
    </w:p>
    <w:p w:rsidR="00460D3E" w:rsidRPr="00460D3E" w:rsidRDefault="00460D3E" w:rsidP="00460D3E">
      <w:pPr>
        <w:numPr>
          <w:ilvl w:val="0"/>
          <w:numId w:val="2"/>
        </w:numPr>
        <w:spacing w:after="159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мелких игрушек.  </w:t>
      </w:r>
    </w:p>
    <w:p w:rsidR="00460D3E" w:rsidRPr="00460D3E" w:rsidRDefault="00460D3E" w:rsidP="00460D3E">
      <w:pPr>
        <w:numPr>
          <w:ilvl w:val="0"/>
          <w:numId w:val="2"/>
        </w:numPr>
        <w:spacing w:after="159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Прослушивание аудиозаписи, использование технических средств.  </w:t>
      </w:r>
    </w:p>
    <w:p w:rsidR="00460D3E" w:rsidRPr="00460D3E" w:rsidRDefault="00460D3E" w:rsidP="00460D3E">
      <w:pPr>
        <w:numPr>
          <w:ilvl w:val="0"/>
          <w:numId w:val="2"/>
        </w:numPr>
        <w:spacing w:after="159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рассказов, стихов, загадок.  </w:t>
      </w:r>
    </w:p>
    <w:p w:rsidR="00460D3E" w:rsidRPr="00460D3E" w:rsidRDefault="00460D3E" w:rsidP="00460D3E">
      <w:pPr>
        <w:numPr>
          <w:ilvl w:val="0"/>
          <w:numId w:val="2"/>
        </w:numPr>
        <w:spacing w:after="308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Задания для развития мелкой моторики.  </w:t>
      </w:r>
    </w:p>
    <w:p w:rsidR="00460D3E" w:rsidRPr="00460D3E" w:rsidRDefault="00460D3E" w:rsidP="00460D3E">
      <w:pPr>
        <w:spacing w:after="369" w:line="246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Материально техническое обеспечение программы.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numPr>
          <w:ilvl w:val="0"/>
          <w:numId w:val="3"/>
        </w:numPr>
        <w:spacing w:after="159" w:line="252" w:lineRule="auto"/>
        <w:ind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Комната светлая, просторная, проветриваемая, отвечающая требованиям САНПиНА.  </w:t>
      </w:r>
    </w:p>
    <w:p w:rsidR="00460D3E" w:rsidRPr="00460D3E" w:rsidRDefault="00460D3E" w:rsidP="00460D3E">
      <w:pPr>
        <w:numPr>
          <w:ilvl w:val="0"/>
          <w:numId w:val="3"/>
        </w:numPr>
        <w:spacing w:after="159" w:line="252" w:lineRule="auto"/>
        <w:ind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Демонстрационная  магнитная доска.  </w:t>
      </w:r>
    </w:p>
    <w:p w:rsidR="00460D3E" w:rsidRPr="00460D3E" w:rsidRDefault="00460D3E" w:rsidP="00460D3E">
      <w:pPr>
        <w:numPr>
          <w:ilvl w:val="0"/>
          <w:numId w:val="3"/>
        </w:numPr>
        <w:spacing w:after="159" w:line="252" w:lineRule="auto"/>
        <w:ind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Ауди колонка.  </w:t>
      </w:r>
    </w:p>
    <w:p w:rsidR="00460D3E" w:rsidRPr="00460D3E" w:rsidRDefault="00460D3E" w:rsidP="00460D3E">
      <w:pPr>
        <w:numPr>
          <w:ilvl w:val="0"/>
          <w:numId w:val="3"/>
        </w:numPr>
        <w:spacing w:after="159" w:line="252" w:lineRule="auto"/>
        <w:ind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Шкафы для хранения  дидактических и методических пособий.  </w:t>
      </w:r>
    </w:p>
    <w:p w:rsidR="00460D3E" w:rsidRPr="00460D3E" w:rsidRDefault="00460D3E" w:rsidP="00460D3E">
      <w:pPr>
        <w:numPr>
          <w:ilvl w:val="0"/>
          <w:numId w:val="3"/>
        </w:numPr>
        <w:spacing w:after="236" w:line="252" w:lineRule="auto"/>
        <w:ind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Дидактические пособия: дидактические игры; комплект упражнений на проверку и закрепление знаний по методикам разных авторов</w:t>
      </w:r>
    </w:p>
    <w:p w:rsidR="00460D3E" w:rsidRPr="00460D3E" w:rsidRDefault="00460D3E" w:rsidP="00460D3E">
      <w:pPr>
        <w:spacing w:after="207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231" w:line="435" w:lineRule="auto"/>
        <w:ind w:right="108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24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207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20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30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</w:t>
      </w:r>
    </w:p>
    <w:p w:rsidR="00460D3E" w:rsidRDefault="00460D3E" w:rsidP="00460D3E">
      <w:pPr>
        <w:spacing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6C5754" w:rsidRDefault="006C5754" w:rsidP="00460D3E">
      <w:pPr>
        <w:spacing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Pr="00460D3E" w:rsidRDefault="006C5754" w:rsidP="00460D3E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Default="00460D3E" w:rsidP="00460D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6C5754" w:rsidRDefault="006C5754" w:rsidP="00460D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Default="006C5754" w:rsidP="00460D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C5754" w:rsidRPr="00460D3E" w:rsidRDefault="006C5754" w:rsidP="00460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Pr="00460D3E" w:rsidRDefault="00460D3E" w:rsidP="00460D3E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6C5754" w:rsidP="00460D3E">
      <w:pPr>
        <w:spacing w:after="367" w:line="246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Список литературы</w:t>
      </w:r>
      <w:r w:rsidR="00460D3E"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="00460D3E"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Агронович, З. Е. В помощь логопедам и родителям. Сборник домашних заданий для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преодоления недоразвития фонематической стороны речи у старших дошкольников/ З.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Е. Агронович. – СПб.: ДЕТСТВО – ПРЕСС, 2005. – 160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Агронович, З. Е. Преодоление лексико-грамматического недоразвития у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дошкольников/ З. Е. Агронович. – СПб.: ДЕТСТВО – ПРЕСС, 2010. – 230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3.Алябьева, Е. В. Развитие воображения и речи детей 5 – 7 лет: Игровые технологии./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Е. А. Алябьева. –М.: ТЦ Сфера, 2014. – 128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4.Апшева, А.М. Психолого-педагогическое сопровождение дополнительного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 детей. Опыт и практические рекомендации/А.М.Апшева. – М.: МД ЭБЦ,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2011. -180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Артюшина, А. Н. Развитие речи. Проверяем готовность к школе/ А. Н. Артюшина. –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 РОСМЭН, 2014. 48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6.Бардышева, Т. Ю. Тетрадь логопедических заданий/ Т. Ю. Бардышева. – М.: Эко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Пресс, 2013. -160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7.Батяева, С. В. Большой альбом по развитию речи./ С. В. Батяева. – М.: РОСМЭН,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2014. – 280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8.Белов, Н.В. Самоучитель по логопедии. Универсальное руководство /Н.В. Белов. –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Минск: Харвест, 2011. – 320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9.Волкова, Л.С. и др. Логопедия.: 5-е изд., перераб. И доп. – М.: Гуманитар. изд. центр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ВЛАДОС, 2009. 703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10.Герасимова, А. С. Популярная логопедия. Занятия с дошкольниками/ А.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Герасимова. – М.: Айрис – пресс, 2009. – 224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11.Воробьева, Т.А., Крупенчук, О.И. Логопедические упражнения: Артикуляционная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гимнастика / Т.А. Воробьева, О.И. Крупенчук. – СПб.: Издательский Дом «Литера»,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2012. – 64 с.: ил. – (Серия «Уроки логопеда»).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12.Гризик, Т. И. Развитие речи детей 5-6 лет: метод. пособие для воспитателей дошк.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образоват. учреждений/Т. И. Гризик, Л. Е. Тимощук. – 2-е изд. – М.: Просвещение,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2005. – 221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13.Дополнительное образование детей. / Под ред. Лебедева, О.Е./О.Е. Лебедев/ - М.: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ВЛАДОС, 2009.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14.Жукова, Н. С. Букварь: учебное пособие/Н. С. Жукова. – М.: Эксмо, 2015. – 96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15. Метельская Н. Г. 100 физкультурных минуток на логопедических занятиях./Н. Г.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Метельская – М.: ТЦ Сфера, 2008. – 64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16. Харченко Т. Е. Бодрящая гимнастика для дошкольников./ Т. Е. Харченко – СПб.: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ООО «ИЗДАТЕЛЬСТВО «ДЕТСТВО – ПРОГРЕСС», 2011. – 96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17. Алябьева Е. А. Игры для детей 4-7 лет: развитие речи и воображения./ Е. А.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Алябьева – М.: ТЦ Сфера, 2009. – 128с.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18. Под ред. Ладыженской Т. А. Речь. Речь. Речь: книга для учителя./ Т. А.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Ладыженская – М.: Педагогика, 1990. – 336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19. Выгодская И. Г., Пеллингер Е. Л., Успенская Л. П. Устранение заикания у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дошкольников в игровых ситуациях: Кн. для логопеда./ И. Г. Выгодская, Е. Л.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Пеллингер, Л. П. Успенская – М.: Просвещение, 1993. – 223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20. Бардышева Т. Ю., Моносова Е. Н. Логопедические занятия в детском саду.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Средняя группа./ Т. Ю. Бардышева, Е. Н. Моносова – М.: Издательство «Скрипторий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2003», 2009. – 232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21. Максимова Е. А. (и др.). Готовим пальчики к письму: развивающая программа по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подгот. к шк./ Е. А. Максимова (и др.). – М.: Обруч, 2011 – 192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22. Лазаренко О. И. Конспекты занятий по формированию у детей 4-х лет творческого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мышления и культуры устной речи./ О. И. Лазаренко, Е. Б. Спорышева – М.: Айрис –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пресс, 2007. – 96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23. Шорохова О. А. Речевое развитие ребенка. Анализ программ дошкольного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образования./ О. А. Шорохова – М.: ТЦ Сфера, 2009 – 128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24. Лопухина И. С. Логопедия, 550 занимательных упражнений для развития речи: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Пособие для логопедов и родителей./ И. С. Лопухина – М.: Аквариум, 1995 – 384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25. Анищепкова Е. С. Артикуляционная гимнастика для развития речи дошкольников: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пособие для родителей и педагогов./ Е. С. Анищепкова – М.: АСТ: Астрель, 2007 – 58,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(6)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26. Смирнова Л. Н. Логопедия. Играем со звуками. Речевой дидактический материал: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Пособие для логопедов, дефектологов и воспитателей./ Л. Н. Смирнова – М.: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«Мозаика – Синтез», 2006 – 56 с.</w:t>
      </w:r>
    </w:p>
    <w:p w:rsidR="00460D3E" w:rsidRPr="00460D3E" w:rsidRDefault="00460D3E" w:rsidP="00460D3E">
      <w:pPr>
        <w:spacing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</w:p>
    <w:p w:rsidR="00460D3E" w:rsidRPr="00460D3E" w:rsidRDefault="00460D3E" w:rsidP="00460D3E">
      <w:pPr>
        <w:spacing w:after="24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460D3E" w:rsidRDefault="00460D3E">
      <w:r>
        <w:t xml:space="preserve"> </w:t>
      </w:r>
    </w:p>
    <w:sectPr w:rsidR="00460D3E" w:rsidSect="00460D3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95" w:rsidRDefault="00E85795" w:rsidP="00460D3E">
      <w:pPr>
        <w:spacing w:after="0" w:line="240" w:lineRule="auto"/>
      </w:pPr>
      <w:r>
        <w:separator/>
      </w:r>
    </w:p>
  </w:endnote>
  <w:endnote w:type="continuationSeparator" w:id="0">
    <w:p w:rsidR="00E85795" w:rsidRDefault="00E85795" w:rsidP="0046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413646"/>
      <w:docPartObj>
        <w:docPartGallery w:val="Page Numbers (Bottom of Page)"/>
        <w:docPartUnique/>
      </w:docPartObj>
    </w:sdtPr>
    <w:sdtEndPr/>
    <w:sdtContent>
      <w:p w:rsidR="00286726" w:rsidRDefault="002867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D9">
          <w:rPr>
            <w:noProof/>
          </w:rPr>
          <w:t>15</w:t>
        </w:r>
        <w:r>
          <w:fldChar w:fldCharType="end"/>
        </w:r>
      </w:p>
    </w:sdtContent>
  </w:sdt>
  <w:p w:rsidR="00286726" w:rsidRDefault="002867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95" w:rsidRDefault="00E85795" w:rsidP="00460D3E">
      <w:pPr>
        <w:spacing w:after="0" w:line="240" w:lineRule="auto"/>
      </w:pPr>
      <w:r>
        <w:separator/>
      </w:r>
    </w:p>
  </w:footnote>
  <w:footnote w:type="continuationSeparator" w:id="0">
    <w:p w:rsidR="00E85795" w:rsidRDefault="00E85795" w:rsidP="00460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758EA"/>
    <w:multiLevelType w:val="hybridMultilevel"/>
    <w:tmpl w:val="A9A49F1A"/>
    <w:lvl w:ilvl="0" w:tplc="3D3C9922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BE6FF6">
      <w:start w:val="1"/>
      <w:numFmt w:val="lowerLetter"/>
      <w:lvlText w:val="%2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5465B2">
      <w:start w:val="1"/>
      <w:numFmt w:val="lowerRoman"/>
      <w:lvlText w:val="%3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36A236">
      <w:start w:val="1"/>
      <w:numFmt w:val="decimal"/>
      <w:lvlText w:val="%4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BCF2E6">
      <w:start w:val="1"/>
      <w:numFmt w:val="lowerLetter"/>
      <w:lvlText w:val="%5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426832">
      <w:start w:val="1"/>
      <w:numFmt w:val="lowerRoman"/>
      <w:lvlText w:val="%6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042024">
      <w:start w:val="1"/>
      <w:numFmt w:val="decimal"/>
      <w:lvlText w:val="%7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124144">
      <w:start w:val="1"/>
      <w:numFmt w:val="lowerLetter"/>
      <w:lvlText w:val="%8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A8D0D8">
      <w:start w:val="1"/>
      <w:numFmt w:val="lowerRoman"/>
      <w:lvlText w:val="%9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4C439C"/>
    <w:multiLevelType w:val="multilevel"/>
    <w:tmpl w:val="E690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F5AAF"/>
    <w:multiLevelType w:val="hybridMultilevel"/>
    <w:tmpl w:val="95CACC44"/>
    <w:lvl w:ilvl="0" w:tplc="F7C27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14473"/>
    <w:multiLevelType w:val="multilevel"/>
    <w:tmpl w:val="48C4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01537"/>
    <w:multiLevelType w:val="multilevel"/>
    <w:tmpl w:val="2F06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C4FAD"/>
    <w:multiLevelType w:val="hybridMultilevel"/>
    <w:tmpl w:val="4E3CAEBE"/>
    <w:lvl w:ilvl="0" w:tplc="9572A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E25655"/>
    <w:multiLevelType w:val="hybridMultilevel"/>
    <w:tmpl w:val="74741AA2"/>
    <w:lvl w:ilvl="0" w:tplc="FBAEF322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C94F4">
      <w:start w:val="1"/>
      <w:numFmt w:val="lowerLetter"/>
      <w:lvlText w:val="%2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EA970">
      <w:start w:val="1"/>
      <w:numFmt w:val="lowerRoman"/>
      <w:lvlText w:val="%3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0DA3A">
      <w:start w:val="1"/>
      <w:numFmt w:val="decimal"/>
      <w:lvlText w:val="%4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1085EA">
      <w:start w:val="1"/>
      <w:numFmt w:val="lowerLetter"/>
      <w:lvlText w:val="%5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A61C56">
      <w:start w:val="1"/>
      <w:numFmt w:val="lowerRoman"/>
      <w:lvlText w:val="%6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E42296">
      <w:start w:val="1"/>
      <w:numFmt w:val="decimal"/>
      <w:lvlText w:val="%7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A00CE6">
      <w:start w:val="1"/>
      <w:numFmt w:val="lowerLetter"/>
      <w:lvlText w:val="%8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022B2">
      <w:start w:val="1"/>
      <w:numFmt w:val="lowerRoman"/>
      <w:lvlText w:val="%9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D82177"/>
    <w:multiLevelType w:val="multilevel"/>
    <w:tmpl w:val="98E885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55DBA"/>
    <w:multiLevelType w:val="hybridMultilevel"/>
    <w:tmpl w:val="C7D26E2A"/>
    <w:lvl w:ilvl="0" w:tplc="BD10A256">
      <w:start w:val="1"/>
      <w:numFmt w:val="bullet"/>
      <w:lvlText w:val="•"/>
      <w:lvlJc w:val="left"/>
      <w:pPr>
        <w:ind w:left="1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C4EE94">
      <w:start w:val="2"/>
      <w:numFmt w:val="decimal"/>
      <w:lvlText w:val="%2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2FC4">
      <w:start w:val="1"/>
      <w:numFmt w:val="lowerRoman"/>
      <w:lvlText w:val="%3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E2C50">
      <w:start w:val="1"/>
      <w:numFmt w:val="decimal"/>
      <w:lvlText w:val="%4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6C2C4">
      <w:start w:val="1"/>
      <w:numFmt w:val="lowerLetter"/>
      <w:lvlText w:val="%5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C9300">
      <w:start w:val="1"/>
      <w:numFmt w:val="lowerRoman"/>
      <w:lvlText w:val="%6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4EBEA">
      <w:start w:val="1"/>
      <w:numFmt w:val="decimal"/>
      <w:lvlText w:val="%7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AD074">
      <w:start w:val="1"/>
      <w:numFmt w:val="lowerLetter"/>
      <w:lvlText w:val="%8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2AF9E">
      <w:start w:val="1"/>
      <w:numFmt w:val="lowerRoman"/>
      <w:lvlText w:val="%9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9C3500"/>
    <w:multiLevelType w:val="hybridMultilevel"/>
    <w:tmpl w:val="F88E25FC"/>
    <w:lvl w:ilvl="0" w:tplc="B01A81E0">
      <w:start w:val="1"/>
      <w:numFmt w:val="bullet"/>
      <w:lvlText w:val="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3E0156">
      <w:start w:val="1"/>
      <w:numFmt w:val="bullet"/>
      <w:lvlText w:val="o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8226E6">
      <w:start w:val="1"/>
      <w:numFmt w:val="bullet"/>
      <w:lvlText w:val="▪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204E6">
      <w:start w:val="1"/>
      <w:numFmt w:val="bullet"/>
      <w:lvlText w:val="•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408178">
      <w:start w:val="1"/>
      <w:numFmt w:val="bullet"/>
      <w:lvlText w:val="o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FEA33C">
      <w:start w:val="1"/>
      <w:numFmt w:val="bullet"/>
      <w:lvlText w:val="▪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A6E012">
      <w:start w:val="1"/>
      <w:numFmt w:val="bullet"/>
      <w:lvlText w:val="•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36A2E6">
      <w:start w:val="1"/>
      <w:numFmt w:val="bullet"/>
      <w:lvlText w:val="o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E2769C">
      <w:start w:val="1"/>
      <w:numFmt w:val="bullet"/>
      <w:lvlText w:val="▪"/>
      <w:lvlJc w:val="left"/>
      <w:pPr>
        <w:ind w:left="7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C750CE"/>
    <w:multiLevelType w:val="hybridMultilevel"/>
    <w:tmpl w:val="B42210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2"/>
    <w:rsid w:val="000948C1"/>
    <w:rsid w:val="000F3A3C"/>
    <w:rsid w:val="00137E32"/>
    <w:rsid w:val="001643C5"/>
    <w:rsid w:val="001C16D9"/>
    <w:rsid w:val="002407EF"/>
    <w:rsid w:val="00285B42"/>
    <w:rsid w:val="00286726"/>
    <w:rsid w:val="00424879"/>
    <w:rsid w:val="00460D3E"/>
    <w:rsid w:val="005A13AE"/>
    <w:rsid w:val="00621B52"/>
    <w:rsid w:val="006C5754"/>
    <w:rsid w:val="006D15A1"/>
    <w:rsid w:val="006E76BB"/>
    <w:rsid w:val="007E18B0"/>
    <w:rsid w:val="00926325"/>
    <w:rsid w:val="00BA4C47"/>
    <w:rsid w:val="00BC62D2"/>
    <w:rsid w:val="00E72E5B"/>
    <w:rsid w:val="00E85795"/>
    <w:rsid w:val="00ED7222"/>
    <w:rsid w:val="00F05BFB"/>
    <w:rsid w:val="00F3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3977B-0D47-49F7-BF32-6CAC6754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0D3E"/>
  </w:style>
  <w:style w:type="table" w:customStyle="1" w:styleId="TableGrid">
    <w:name w:val="TableGrid"/>
    <w:rsid w:val="00460D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60D3E"/>
    <w:pPr>
      <w:tabs>
        <w:tab w:val="center" w:pos="4677"/>
        <w:tab w:val="right" w:pos="9355"/>
      </w:tabs>
      <w:spacing w:after="0" w:line="240" w:lineRule="auto"/>
      <w:ind w:left="1075" w:right="-1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0D3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460D3E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460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60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6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E83A-26E8-4FFD-B5FC-CA8A4A9F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</dc:creator>
  <cp:keywords/>
  <dc:description/>
  <cp:lastModifiedBy>Наталия Николаевна</cp:lastModifiedBy>
  <cp:revision>8</cp:revision>
  <dcterms:created xsi:type="dcterms:W3CDTF">2021-11-12T09:50:00Z</dcterms:created>
  <dcterms:modified xsi:type="dcterms:W3CDTF">2021-11-16T09:45:00Z</dcterms:modified>
</cp:coreProperties>
</file>