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363" w:rsidRPr="00966363" w:rsidRDefault="00C23BC0" w:rsidP="00B53C9C">
      <w:pPr>
        <w:spacing w:after="0" w:line="277" w:lineRule="auto"/>
        <w:jc w:val="both"/>
        <w:rPr>
          <w:rFonts w:ascii="Times New Roman" w:eastAsia="Times New Roman" w:hAnsi="Times New Roman" w:cs="Times New Roman"/>
          <w:color w:val="000000"/>
          <w:sz w:val="24"/>
          <w:lang w:eastAsia="ru-RU"/>
        </w:rPr>
      </w:pPr>
      <w:r w:rsidRPr="00C23BC0">
        <w:rPr>
          <w:rFonts w:ascii="Times New Roman" w:eastAsia="Calibri" w:hAnsi="Times New Roman" w:cs="Times New Roman"/>
          <w:noProof/>
          <w:sz w:val="24"/>
          <w:lang w:eastAsia="ru-RU"/>
        </w:rPr>
        <mc:AlternateContent>
          <mc:Choice Requires="wpg">
            <w:drawing>
              <wp:anchor distT="0" distB="0" distL="114300" distR="114300" simplePos="0" relativeHeight="251659264" behindDoc="0" locked="0" layoutInCell="1" allowOverlap="1" wp14:anchorId="615F5501" wp14:editId="214CEF37">
                <wp:simplePos x="0" y="0"/>
                <wp:positionH relativeFrom="page">
                  <wp:posOffset>445008</wp:posOffset>
                </wp:positionH>
                <wp:positionV relativeFrom="page">
                  <wp:posOffset>975615</wp:posOffset>
                </wp:positionV>
                <wp:extent cx="6096" cy="6096"/>
                <wp:effectExtent l="0" t="0" r="0" b="0"/>
                <wp:wrapSquare wrapText="bothSides"/>
                <wp:docPr id="16" name="Group 81899"/>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7" name="Shape 839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14069A20" id="Group 81899" o:spid="_x0000_s1026" style="position:absolute;margin-left:35.05pt;margin-top:76.8pt;width:.5pt;height:.5pt;z-index:251659264;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">
                <v:shape id="Shape 8393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rsidRPr="00C23BC0">
        <w:rPr>
          <w:rFonts w:ascii="Times New Roman" w:eastAsia="Calibri" w:hAnsi="Times New Roman" w:cs="Times New Roman"/>
          <w:noProof/>
          <w:sz w:val="24"/>
          <w:lang w:eastAsia="ru-RU"/>
        </w:rPr>
        <mc:AlternateContent>
          <mc:Choice Requires="wpg">
            <w:drawing>
              <wp:anchor distT="0" distB="0" distL="114300" distR="114300" simplePos="0" relativeHeight="251660288" behindDoc="0" locked="0" layoutInCell="1" allowOverlap="1" wp14:anchorId="1F81E161" wp14:editId="54B01C41">
                <wp:simplePos x="0" y="0"/>
                <wp:positionH relativeFrom="page">
                  <wp:posOffset>10349484</wp:posOffset>
                </wp:positionH>
                <wp:positionV relativeFrom="page">
                  <wp:posOffset>975615</wp:posOffset>
                </wp:positionV>
                <wp:extent cx="6097" cy="6096"/>
                <wp:effectExtent l="0" t="0" r="0" b="0"/>
                <wp:wrapSquare wrapText="bothSides"/>
                <wp:docPr id="18" name="Group 81901"/>
                <wp:cNvGraphicFramePr/>
                <a:graphic xmlns:a="http://schemas.openxmlformats.org/drawingml/2006/main">
                  <a:graphicData uri="http://schemas.microsoft.com/office/word/2010/wordprocessingGroup">
                    <wpg:wgp>
                      <wpg:cNvGrpSpPr/>
                      <wpg:grpSpPr>
                        <a:xfrm>
                          <a:off x="0" y="0"/>
                          <a:ext cx="6097" cy="6096"/>
                          <a:chOff x="0" y="0"/>
                          <a:chExt cx="6097" cy="6096"/>
                        </a:xfrm>
                      </wpg:grpSpPr>
                      <wps:wsp>
                        <wps:cNvPr id="19" name="Shape 839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795B8809" id="Group 81901" o:spid="_x0000_s1026" style="position:absolute;margin-left:814.9pt;margin-top:76.8pt;width:.5pt;height:.5pt;z-index:251660288;mso-position-horizontal-relative:page;mso-position-vertical-relative:page"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">
                <v:shape id="Shape 8393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" path="m,l9144,r,9144l,9144,,e" fillcolor="black" stroked="f" strokeweight="0">
                  <v:stroke miterlimit="83231f" joinstyle="miter"/>
                  <v:path arrowok="t" textboxrect="0,0,9144,9144"/>
                </v:shape>
                <w10:wrap type="square" anchorx="page" anchory="page"/>
              </v:group>
            </w:pict>
          </mc:Fallback>
        </mc:AlternateContent>
      </w:r>
    </w:p>
    <w:tbl>
      <w:tblPr>
        <w:tblStyle w:val="TableGrid"/>
        <w:tblW w:w="8908" w:type="dxa"/>
        <w:tblInd w:w="-298" w:type="dxa"/>
        <w:tblCellMar>
          <w:top w:w="45" w:type="dxa"/>
        </w:tblCellMar>
        <w:tblLook w:val="04A0" w:firstRow="1" w:lastRow="0" w:firstColumn="1" w:lastColumn="0" w:noHBand="0" w:noVBand="1"/>
      </w:tblPr>
      <w:tblGrid>
        <w:gridCol w:w="5636"/>
        <w:gridCol w:w="3272"/>
      </w:tblGrid>
      <w:tr w:rsidR="00966363" w:rsidRPr="00966363" w:rsidTr="00E073A7">
        <w:trPr>
          <w:trHeight w:val="1401"/>
        </w:trPr>
        <w:tc>
          <w:tcPr>
            <w:tcW w:w="5636" w:type="dxa"/>
            <w:tcBorders>
              <w:top w:val="nil"/>
              <w:left w:val="nil"/>
              <w:bottom w:val="nil"/>
              <w:right w:val="nil"/>
            </w:tcBorders>
          </w:tcPr>
          <w:p w:rsidR="00C23BC0" w:rsidRDefault="00C23BC0" w:rsidP="00966363">
            <w:pPr>
              <w:spacing w:after="2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Выписка из образовательной </w:t>
            </w:r>
          </w:p>
          <w:p w:rsidR="00F43B7B" w:rsidRDefault="00C23BC0" w:rsidP="00966363">
            <w:pPr>
              <w:spacing w:after="2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программы</w:t>
            </w:r>
            <w:r w:rsidR="00966363" w:rsidRPr="00966363">
              <w:rPr>
                <w:rFonts w:ascii="Times New Roman" w:eastAsia="Times New Roman" w:hAnsi="Times New Roman" w:cs="Times New Roman"/>
                <w:color w:val="000000"/>
                <w:sz w:val="24"/>
              </w:rPr>
              <w:t xml:space="preserve"> </w:t>
            </w:r>
            <w:r w:rsidR="00F43B7B">
              <w:rPr>
                <w:rFonts w:ascii="Times New Roman" w:eastAsia="Times New Roman" w:hAnsi="Times New Roman" w:cs="Times New Roman"/>
                <w:color w:val="000000"/>
                <w:sz w:val="24"/>
              </w:rPr>
              <w:t xml:space="preserve">дошкольного образования </w:t>
            </w:r>
          </w:p>
          <w:p w:rsidR="00966363" w:rsidRDefault="00F43B7B" w:rsidP="00966363">
            <w:pPr>
              <w:spacing w:after="2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ГБДОУ детский сад №24</w:t>
            </w:r>
          </w:p>
          <w:p w:rsidR="00F43B7B" w:rsidRPr="00966363" w:rsidRDefault="00F43B7B" w:rsidP="00966363">
            <w:pPr>
              <w:spacing w:after="2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Курортного района СПб</w:t>
            </w:r>
          </w:p>
          <w:p w:rsidR="00966363" w:rsidRDefault="00F43B7B" w:rsidP="00966363">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(утвержденной приказом № </w:t>
            </w:r>
            <w:r w:rsidR="00DF3F6E">
              <w:rPr>
                <w:rFonts w:ascii="Times New Roman" w:eastAsia="Times New Roman" w:hAnsi="Times New Roman" w:cs="Times New Roman"/>
                <w:color w:val="000000"/>
                <w:sz w:val="24"/>
              </w:rPr>
              <w:t>25-ОД</w:t>
            </w:r>
            <w:r>
              <w:rPr>
                <w:rFonts w:ascii="Times New Roman" w:eastAsia="Times New Roman" w:hAnsi="Times New Roman" w:cs="Times New Roman"/>
                <w:color w:val="000000"/>
                <w:sz w:val="24"/>
              </w:rPr>
              <w:t xml:space="preserve"> от</w:t>
            </w:r>
            <w:r w:rsidR="00DF3F6E">
              <w:rPr>
                <w:rFonts w:ascii="Times New Roman" w:eastAsia="Times New Roman" w:hAnsi="Times New Roman" w:cs="Times New Roman"/>
                <w:color w:val="000000"/>
                <w:sz w:val="24"/>
              </w:rPr>
              <w:t xml:space="preserve"> 31.08.2021г.</w:t>
            </w:r>
            <w:r>
              <w:rPr>
                <w:rFonts w:ascii="Times New Roman" w:eastAsia="Times New Roman" w:hAnsi="Times New Roman" w:cs="Times New Roman"/>
                <w:color w:val="000000"/>
                <w:sz w:val="24"/>
              </w:rPr>
              <w:t>)</w:t>
            </w:r>
            <w:r w:rsidR="00966363" w:rsidRPr="00966363">
              <w:rPr>
                <w:rFonts w:ascii="Times New Roman" w:eastAsia="Times New Roman" w:hAnsi="Times New Roman" w:cs="Times New Roman"/>
                <w:color w:val="000000"/>
                <w:sz w:val="24"/>
              </w:rPr>
              <w:t xml:space="preserve"> </w:t>
            </w:r>
          </w:p>
          <w:p w:rsidR="00F43B7B" w:rsidRDefault="00F43B7B" w:rsidP="00966363">
            <w:pPr>
              <w:rPr>
                <w:rFonts w:ascii="Times New Roman" w:eastAsia="Times New Roman" w:hAnsi="Times New Roman" w:cs="Times New Roman"/>
                <w:color w:val="000000"/>
                <w:sz w:val="24"/>
              </w:rPr>
            </w:pPr>
          </w:p>
          <w:p w:rsidR="00F43B7B" w:rsidRDefault="00F43B7B" w:rsidP="00966363">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Приказ №</w:t>
            </w:r>
            <w:r w:rsidR="0017450C">
              <w:rPr>
                <w:rFonts w:ascii="Times New Roman" w:eastAsia="Times New Roman" w:hAnsi="Times New Roman" w:cs="Times New Roman"/>
                <w:color w:val="000000"/>
                <w:sz w:val="24"/>
              </w:rPr>
              <w:t xml:space="preserve"> 22-ОД</w:t>
            </w:r>
            <w:r>
              <w:rPr>
                <w:rFonts w:ascii="Times New Roman" w:eastAsia="Times New Roman" w:hAnsi="Times New Roman" w:cs="Times New Roman"/>
                <w:color w:val="000000"/>
                <w:sz w:val="24"/>
              </w:rPr>
              <w:t xml:space="preserve"> от</w:t>
            </w:r>
            <w:r w:rsidR="00DF3F6E">
              <w:rPr>
                <w:rFonts w:ascii="Times New Roman" w:eastAsia="Times New Roman" w:hAnsi="Times New Roman" w:cs="Times New Roman"/>
                <w:color w:val="000000"/>
                <w:sz w:val="24"/>
              </w:rPr>
              <w:t xml:space="preserve"> 2</w:t>
            </w:r>
            <w:r w:rsidR="00B53C9C">
              <w:rPr>
                <w:rFonts w:ascii="Times New Roman" w:eastAsia="Times New Roman" w:hAnsi="Times New Roman" w:cs="Times New Roman"/>
                <w:color w:val="000000"/>
                <w:sz w:val="24"/>
              </w:rPr>
              <w:t>7</w:t>
            </w:r>
            <w:r w:rsidR="00DF3F6E">
              <w:rPr>
                <w:rFonts w:ascii="Times New Roman" w:eastAsia="Times New Roman" w:hAnsi="Times New Roman" w:cs="Times New Roman"/>
                <w:color w:val="000000"/>
                <w:sz w:val="24"/>
              </w:rPr>
              <w:t>.08.2021г.</w:t>
            </w:r>
          </w:p>
          <w:p w:rsidR="00F43B7B" w:rsidRDefault="00F43B7B" w:rsidP="00F43B7B">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 внесении изменений в </w:t>
            </w:r>
          </w:p>
          <w:p w:rsidR="00F43B7B" w:rsidRDefault="00E073A7" w:rsidP="00F43B7B">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w:t>
            </w:r>
            <w:r w:rsidR="00F43B7B">
              <w:rPr>
                <w:rFonts w:ascii="Times New Roman" w:eastAsia="Times New Roman" w:hAnsi="Times New Roman" w:cs="Times New Roman"/>
                <w:color w:val="000000"/>
                <w:sz w:val="24"/>
              </w:rPr>
              <w:t>бразовательную программу</w:t>
            </w:r>
          </w:p>
          <w:p w:rsidR="00F43B7B" w:rsidRDefault="00F43B7B" w:rsidP="00F43B7B">
            <w:pPr>
              <w:spacing w:after="2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дошкольного образования ГБДОУ детский сад №24</w:t>
            </w:r>
          </w:p>
          <w:p w:rsidR="00E073A7" w:rsidRDefault="00F43B7B" w:rsidP="00E073A7">
            <w:pPr>
              <w:spacing w:after="2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Курортного района СПб</w:t>
            </w:r>
            <w:r w:rsidR="00E073A7">
              <w:rPr>
                <w:rFonts w:ascii="Times New Roman" w:eastAsia="Times New Roman" w:hAnsi="Times New Roman" w:cs="Times New Roman"/>
                <w:color w:val="000000"/>
                <w:sz w:val="24"/>
              </w:rPr>
              <w:t xml:space="preserve"> и Адаптированную образовательную программу дошкольного образования </w:t>
            </w:r>
            <w:r w:rsidR="00E073A7">
              <w:rPr>
                <w:rFonts w:ascii="Times New Roman" w:eastAsia="Times New Roman" w:hAnsi="Times New Roman" w:cs="Times New Roman"/>
                <w:color w:val="000000"/>
                <w:sz w:val="24"/>
              </w:rPr>
              <w:t>ГБДОУ детский сад №24</w:t>
            </w:r>
          </w:p>
          <w:p w:rsidR="00F43B7B" w:rsidRPr="00966363" w:rsidRDefault="00E073A7" w:rsidP="00E073A7">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Курортного района СПб</w:t>
            </w:r>
            <w:r w:rsidR="00F43B7B">
              <w:rPr>
                <w:rFonts w:ascii="Times New Roman" w:eastAsia="Times New Roman" w:hAnsi="Times New Roman" w:cs="Times New Roman"/>
                <w:color w:val="000000"/>
                <w:sz w:val="24"/>
              </w:rPr>
              <w:t>»</w:t>
            </w:r>
          </w:p>
        </w:tc>
        <w:tc>
          <w:tcPr>
            <w:tcW w:w="3272" w:type="dxa"/>
            <w:tcBorders>
              <w:top w:val="nil"/>
              <w:left w:val="nil"/>
              <w:bottom w:val="nil"/>
              <w:right w:val="nil"/>
            </w:tcBorders>
          </w:tcPr>
          <w:p w:rsidR="00966363" w:rsidRPr="00966363" w:rsidRDefault="00966363" w:rsidP="00966363">
            <w:pPr>
              <w:rPr>
                <w:rFonts w:ascii="Times New Roman" w:eastAsia="Times New Roman" w:hAnsi="Times New Roman" w:cs="Times New Roman"/>
                <w:color w:val="000000"/>
                <w:sz w:val="24"/>
              </w:rPr>
            </w:pPr>
          </w:p>
        </w:tc>
      </w:tr>
    </w:tbl>
    <w:p w:rsidR="00C23BC0" w:rsidRDefault="00C23BC0" w:rsidP="00966363">
      <w:pPr>
        <w:spacing w:after="0"/>
        <w:ind w:right="72"/>
        <w:jc w:val="center"/>
        <w:rPr>
          <w:rFonts w:ascii="Times New Roman" w:eastAsia="Times New Roman" w:hAnsi="Times New Roman" w:cs="Times New Roman"/>
          <w:b/>
          <w:color w:val="000000"/>
          <w:sz w:val="24"/>
          <w:lang w:eastAsia="ru-RU"/>
        </w:rPr>
      </w:pPr>
    </w:p>
    <w:p w:rsidR="00C23BC0" w:rsidRDefault="00C23BC0" w:rsidP="00966363">
      <w:pPr>
        <w:spacing w:after="0"/>
        <w:ind w:right="72"/>
        <w:jc w:val="center"/>
        <w:rPr>
          <w:rFonts w:ascii="Times New Roman" w:eastAsia="Times New Roman" w:hAnsi="Times New Roman" w:cs="Times New Roman"/>
          <w:b/>
          <w:color w:val="000000"/>
          <w:sz w:val="24"/>
          <w:lang w:eastAsia="ru-RU"/>
        </w:rPr>
      </w:pPr>
    </w:p>
    <w:p w:rsidR="00C23BC0" w:rsidRDefault="00C23BC0" w:rsidP="00966363">
      <w:pPr>
        <w:spacing w:after="0"/>
        <w:ind w:right="72"/>
        <w:jc w:val="center"/>
        <w:rPr>
          <w:rFonts w:ascii="Times New Roman" w:eastAsia="Times New Roman" w:hAnsi="Times New Roman" w:cs="Times New Roman"/>
          <w:b/>
          <w:color w:val="000000"/>
          <w:sz w:val="24"/>
          <w:lang w:eastAsia="ru-RU"/>
        </w:rPr>
      </w:pPr>
    </w:p>
    <w:p w:rsidR="00C23BC0" w:rsidRDefault="00C23BC0" w:rsidP="00966363">
      <w:pPr>
        <w:spacing w:after="0"/>
        <w:ind w:right="72"/>
        <w:jc w:val="center"/>
        <w:rPr>
          <w:rFonts w:ascii="Times New Roman" w:eastAsia="Times New Roman" w:hAnsi="Times New Roman" w:cs="Times New Roman"/>
          <w:b/>
          <w:color w:val="000000"/>
          <w:sz w:val="24"/>
          <w:lang w:eastAsia="ru-RU"/>
        </w:rPr>
      </w:pPr>
    </w:p>
    <w:p w:rsidR="00C23BC0" w:rsidRDefault="00C23BC0" w:rsidP="00966363">
      <w:pPr>
        <w:spacing w:after="0"/>
        <w:ind w:right="72"/>
        <w:jc w:val="center"/>
        <w:rPr>
          <w:rFonts w:ascii="Times New Roman" w:eastAsia="Times New Roman" w:hAnsi="Times New Roman" w:cs="Times New Roman"/>
          <w:b/>
          <w:color w:val="000000"/>
          <w:sz w:val="24"/>
          <w:lang w:eastAsia="ru-RU"/>
        </w:rPr>
      </w:pPr>
    </w:p>
    <w:p w:rsidR="00E073A7" w:rsidRDefault="00E073A7" w:rsidP="00966363">
      <w:pPr>
        <w:spacing w:after="0"/>
        <w:ind w:right="72"/>
        <w:jc w:val="center"/>
        <w:rPr>
          <w:rFonts w:ascii="Times New Roman" w:eastAsia="Times New Roman" w:hAnsi="Times New Roman" w:cs="Times New Roman"/>
          <w:b/>
          <w:color w:val="000000"/>
          <w:sz w:val="24"/>
          <w:lang w:eastAsia="ru-RU"/>
        </w:rPr>
      </w:pPr>
    </w:p>
    <w:p w:rsidR="00E073A7" w:rsidRDefault="00E073A7" w:rsidP="00966363">
      <w:pPr>
        <w:spacing w:after="0"/>
        <w:ind w:right="72"/>
        <w:jc w:val="center"/>
        <w:rPr>
          <w:rFonts w:ascii="Times New Roman" w:eastAsia="Times New Roman" w:hAnsi="Times New Roman" w:cs="Times New Roman"/>
          <w:b/>
          <w:color w:val="000000"/>
          <w:sz w:val="24"/>
          <w:lang w:eastAsia="ru-RU"/>
        </w:rPr>
      </w:pPr>
    </w:p>
    <w:p w:rsidR="00C23BC0" w:rsidRDefault="00C23BC0" w:rsidP="00966363">
      <w:pPr>
        <w:spacing w:after="0"/>
        <w:ind w:right="72"/>
        <w:jc w:val="center"/>
        <w:rPr>
          <w:rFonts w:ascii="Times New Roman" w:eastAsia="Times New Roman" w:hAnsi="Times New Roman" w:cs="Times New Roman"/>
          <w:b/>
          <w:color w:val="000000"/>
          <w:sz w:val="24"/>
          <w:lang w:eastAsia="ru-RU"/>
        </w:rPr>
      </w:pPr>
    </w:p>
    <w:p w:rsidR="00C23BC0" w:rsidRDefault="00C23BC0" w:rsidP="00966363">
      <w:pPr>
        <w:spacing w:after="0"/>
        <w:ind w:right="72"/>
        <w:jc w:val="center"/>
        <w:rPr>
          <w:rFonts w:ascii="Times New Roman" w:eastAsia="Times New Roman" w:hAnsi="Times New Roman" w:cs="Times New Roman"/>
          <w:b/>
          <w:color w:val="000000"/>
          <w:sz w:val="24"/>
          <w:lang w:eastAsia="ru-RU"/>
        </w:rPr>
      </w:pPr>
    </w:p>
    <w:p w:rsidR="00C23BC0" w:rsidRDefault="00C23BC0" w:rsidP="00966363">
      <w:pPr>
        <w:spacing w:after="0"/>
        <w:ind w:right="72"/>
        <w:jc w:val="center"/>
        <w:rPr>
          <w:rFonts w:ascii="Times New Roman" w:eastAsia="Times New Roman" w:hAnsi="Times New Roman" w:cs="Times New Roman"/>
          <w:b/>
          <w:color w:val="000000"/>
          <w:sz w:val="24"/>
          <w:lang w:eastAsia="ru-RU"/>
        </w:rPr>
      </w:pPr>
    </w:p>
    <w:p w:rsidR="00966363" w:rsidRPr="00966363" w:rsidRDefault="00966363" w:rsidP="00966363">
      <w:pPr>
        <w:spacing w:after="0"/>
        <w:ind w:right="72"/>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 xml:space="preserve"> </w:t>
      </w:r>
    </w:p>
    <w:p w:rsidR="00966363" w:rsidRDefault="00966363" w:rsidP="00966363">
      <w:pPr>
        <w:spacing w:after="0" w:line="281" w:lineRule="auto"/>
        <w:jc w:val="center"/>
        <w:rPr>
          <w:rFonts w:ascii="Times New Roman" w:eastAsia="Times New Roman" w:hAnsi="Times New Roman" w:cs="Times New Roman"/>
          <w:b/>
          <w:color w:val="000000"/>
          <w:sz w:val="36"/>
          <w:lang w:eastAsia="ru-RU"/>
        </w:rPr>
      </w:pPr>
      <w:r w:rsidRPr="00966363">
        <w:rPr>
          <w:rFonts w:ascii="Times New Roman" w:eastAsia="Times New Roman" w:hAnsi="Times New Roman" w:cs="Times New Roman"/>
          <w:b/>
          <w:color w:val="000000"/>
          <w:sz w:val="36"/>
          <w:lang w:eastAsia="ru-RU"/>
        </w:rPr>
        <w:t xml:space="preserve">РАБОЧАЯ ПРОГРАММА ВОСПИТАНИЯ </w:t>
      </w:r>
    </w:p>
    <w:p w:rsidR="00C23BC0" w:rsidRPr="00966363" w:rsidRDefault="00C23BC0" w:rsidP="00966363">
      <w:pPr>
        <w:spacing w:after="0" w:line="281" w:lineRule="auto"/>
        <w:jc w:val="center"/>
        <w:rPr>
          <w:rFonts w:ascii="Times New Roman" w:eastAsia="Times New Roman" w:hAnsi="Times New Roman" w:cs="Times New Roman"/>
          <w:color w:val="000000"/>
          <w:sz w:val="24"/>
          <w:lang w:eastAsia="ru-RU"/>
        </w:rPr>
      </w:pPr>
    </w:p>
    <w:p w:rsidR="00966363" w:rsidRPr="00966363" w:rsidRDefault="00966363" w:rsidP="0032363D">
      <w:pPr>
        <w:spacing w:after="5" w:line="269" w:lineRule="auto"/>
        <w:ind w:right="491"/>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Государственного бюджетного дошкольного образовательного учреждения</w:t>
      </w:r>
      <w:r w:rsidR="0032363D">
        <w:rPr>
          <w:rFonts w:ascii="Times New Roman" w:eastAsia="Times New Roman" w:hAnsi="Times New Roman" w:cs="Times New Roman"/>
          <w:color w:val="000000"/>
          <w:sz w:val="24"/>
          <w:lang w:eastAsia="ru-RU"/>
        </w:rPr>
        <w:t xml:space="preserve"> </w:t>
      </w:r>
      <w:r w:rsidRPr="00966363">
        <w:rPr>
          <w:rFonts w:ascii="Times New Roman" w:eastAsia="Times New Roman" w:hAnsi="Times New Roman" w:cs="Times New Roman"/>
          <w:color w:val="000000"/>
          <w:sz w:val="24"/>
          <w:lang w:eastAsia="ru-RU"/>
        </w:rPr>
        <w:t>детск</w:t>
      </w:r>
      <w:r w:rsidR="00B53C9C">
        <w:rPr>
          <w:rFonts w:ascii="Times New Roman" w:eastAsia="Times New Roman" w:hAnsi="Times New Roman" w:cs="Times New Roman"/>
          <w:color w:val="000000"/>
          <w:sz w:val="24"/>
          <w:lang w:eastAsia="ru-RU"/>
        </w:rPr>
        <w:t>ий</w:t>
      </w:r>
      <w:r w:rsidRPr="00966363">
        <w:rPr>
          <w:rFonts w:ascii="Times New Roman" w:eastAsia="Times New Roman" w:hAnsi="Times New Roman" w:cs="Times New Roman"/>
          <w:color w:val="000000"/>
          <w:sz w:val="24"/>
          <w:lang w:eastAsia="ru-RU"/>
        </w:rPr>
        <w:t xml:space="preserve"> сад №</w:t>
      </w:r>
      <w:r w:rsidR="0032363D">
        <w:rPr>
          <w:rFonts w:ascii="Times New Roman" w:eastAsia="Times New Roman" w:hAnsi="Times New Roman" w:cs="Times New Roman"/>
          <w:color w:val="000000"/>
          <w:sz w:val="24"/>
          <w:lang w:eastAsia="ru-RU"/>
        </w:rPr>
        <w:t>24</w:t>
      </w:r>
      <w:r w:rsidRPr="00966363">
        <w:rPr>
          <w:rFonts w:ascii="Times New Roman" w:eastAsia="Times New Roman" w:hAnsi="Times New Roman" w:cs="Times New Roman"/>
          <w:color w:val="000000"/>
          <w:sz w:val="24"/>
          <w:lang w:eastAsia="ru-RU"/>
        </w:rPr>
        <w:t xml:space="preserve"> комбинированного</w:t>
      </w:r>
      <w:r w:rsidR="0032363D">
        <w:rPr>
          <w:rFonts w:ascii="Times New Roman" w:eastAsia="Times New Roman" w:hAnsi="Times New Roman" w:cs="Times New Roman"/>
          <w:color w:val="000000"/>
          <w:sz w:val="24"/>
          <w:lang w:eastAsia="ru-RU"/>
        </w:rPr>
        <w:t xml:space="preserve"> </w:t>
      </w:r>
      <w:r w:rsidRPr="00966363">
        <w:rPr>
          <w:rFonts w:ascii="Times New Roman" w:eastAsia="Times New Roman" w:hAnsi="Times New Roman" w:cs="Times New Roman"/>
          <w:color w:val="000000"/>
          <w:sz w:val="24"/>
          <w:lang w:eastAsia="ru-RU"/>
        </w:rPr>
        <w:t>вида</w:t>
      </w:r>
      <w:r w:rsidR="0032363D">
        <w:rPr>
          <w:rFonts w:ascii="Times New Roman" w:eastAsia="Times New Roman" w:hAnsi="Times New Roman" w:cs="Times New Roman"/>
          <w:color w:val="000000"/>
          <w:sz w:val="24"/>
          <w:lang w:eastAsia="ru-RU"/>
        </w:rPr>
        <w:t xml:space="preserve"> Курортн</w:t>
      </w:r>
      <w:r w:rsidRPr="00966363">
        <w:rPr>
          <w:rFonts w:ascii="Times New Roman" w:eastAsia="Times New Roman" w:hAnsi="Times New Roman" w:cs="Times New Roman"/>
          <w:color w:val="000000"/>
          <w:sz w:val="24"/>
          <w:lang w:eastAsia="ru-RU"/>
        </w:rPr>
        <w:t>ого района</w:t>
      </w:r>
      <w:r w:rsidR="0032363D">
        <w:rPr>
          <w:rFonts w:ascii="Times New Roman" w:eastAsia="Times New Roman" w:hAnsi="Times New Roman" w:cs="Times New Roman"/>
          <w:color w:val="000000"/>
          <w:sz w:val="24"/>
          <w:lang w:eastAsia="ru-RU"/>
        </w:rPr>
        <w:t xml:space="preserve"> </w:t>
      </w:r>
      <w:r w:rsidRPr="00966363">
        <w:rPr>
          <w:rFonts w:ascii="Times New Roman" w:eastAsia="Times New Roman" w:hAnsi="Times New Roman" w:cs="Times New Roman"/>
          <w:color w:val="000000"/>
          <w:sz w:val="24"/>
          <w:lang w:eastAsia="ru-RU"/>
        </w:rPr>
        <w:t xml:space="preserve">Санкт- Петербурга </w:t>
      </w:r>
    </w:p>
    <w:p w:rsidR="00966363" w:rsidRPr="00966363" w:rsidRDefault="00966363" w:rsidP="00966363">
      <w:pPr>
        <w:spacing w:after="0"/>
        <w:ind w:right="72"/>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 </w:t>
      </w:r>
    </w:p>
    <w:p w:rsidR="00966363" w:rsidRPr="00966363" w:rsidRDefault="00966363" w:rsidP="00966363">
      <w:pPr>
        <w:spacing w:after="0"/>
        <w:ind w:right="72"/>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 </w:t>
      </w:r>
    </w:p>
    <w:p w:rsidR="00966363" w:rsidRPr="00966363" w:rsidRDefault="00966363" w:rsidP="00966363">
      <w:pPr>
        <w:spacing w:after="0"/>
        <w:ind w:right="72"/>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 </w:t>
      </w:r>
    </w:p>
    <w:p w:rsidR="00966363" w:rsidRPr="00966363" w:rsidRDefault="00966363" w:rsidP="00966363">
      <w:pPr>
        <w:spacing w:after="0"/>
        <w:ind w:right="72"/>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 </w:t>
      </w:r>
    </w:p>
    <w:p w:rsidR="00966363" w:rsidRPr="00966363" w:rsidRDefault="00966363" w:rsidP="00966363">
      <w:pPr>
        <w:spacing w:after="0"/>
        <w:ind w:right="72"/>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 </w:t>
      </w:r>
    </w:p>
    <w:p w:rsidR="00966363" w:rsidRPr="00966363" w:rsidRDefault="00966363" w:rsidP="00966363">
      <w:pPr>
        <w:spacing w:after="0"/>
        <w:ind w:right="72"/>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 </w:t>
      </w:r>
    </w:p>
    <w:p w:rsidR="00966363" w:rsidRPr="00966363" w:rsidRDefault="00966363" w:rsidP="00966363">
      <w:pPr>
        <w:spacing w:after="0"/>
        <w:ind w:right="72"/>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 </w:t>
      </w:r>
    </w:p>
    <w:p w:rsidR="00966363" w:rsidRPr="00966363" w:rsidRDefault="00966363" w:rsidP="00966363">
      <w:pPr>
        <w:spacing w:after="0"/>
        <w:ind w:right="72"/>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 </w:t>
      </w:r>
    </w:p>
    <w:p w:rsidR="00966363" w:rsidRPr="00966363" w:rsidRDefault="00966363" w:rsidP="00966363">
      <w:pPr>
        <w:spacing w:after="0"/>
        <w:ind w:right="72"/>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 </w:t>
      </w:r>
    </w:p>
    <w:p w:rsidR="00966363" w:rsidRPr="00966363" w:rsidRDefault="00966363" w:rsidP="00966363">
      <w:pPr>
        <w:spacing w:after="0"/>
        <w:ind w:right="72"/>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 </w:t>
      </w:r>
    </w:p>
    <w:p w:rsidR="00966363" w:rsidRPr="00966363" w:rsidRDefault="00966363" w:rsidP="00966363">
      <w:pPr>
        <w:spacing w:after="0"/>
        <w:ind w:right="72"/>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 </w:t>
      </w:r>
    </w:p>
    <w:p w:rsidR="00966363" w:rsidRPr="00966363" w:rsidRDefault="00966363" w:rsidP="00966363">
      <w:pPr>
        <w:spacing w:after="0"/>
        <w:ind w:right="72"/>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  </w:t>
      </w:r>
    </w:p>
    <w:p w:rsidR="00966363" w:rsidRPr="00966363" w:rsidRDefault="00966363" w:rsidP="00966363">
      <w:pPr>
        <w:spacing w:after="0"/>
        <w:ind w:right="72"/>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 </w:t>
      </w:r>
    </w:p>
    <w:p w:rsidR="00966363" w:rsidRPr="00966363" w:rsidRDefault="00966363" w:rsidP="00966363">
      <w:pPr>
        <w:spacing w:after="28"/>
        <w:ind w:right="72"/>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 </w:t>
      </w:r>
    </w:p>
    <w:p w:rsidR="00966363" w:rsidRPr="00966363" w:rsidRDefault="00966363" w:rsidP="00966363">
      <w:pPr>
        <w:spacing w:after="11" w:line="271" w:lineRule="auto"/>
        <w:ind w:right="834"/>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 xml:space="preserve">Санкт-Петербург </w:t>
      </w:r>
    </w:p>
    <w:p w:rsidR="00966363" w:rsidRDefault="00966363" w:rsidP="00966363">
      <w:pPr>
        <w:spacing w:after="11" w:line="271" w:lineRule="auto"/>
        <w:ind w:right="836"/>
        <w:jc w:val="center"/>
        <w:rPr>
          <w:rFonts w:ascii="Times New Roman" w:eastAsia="Times New Roman" w:hAnsi="Times New Roman" w:cs="Times New Roman"/>
          <w:b/>
          <w:color w:val="000000"/>
          <w:sz w:val="24"/>
          <w:lang w:eastAsia="ru-RU"/>
        </w:rPr>
      </w:pPr>
      <w:bookmarkStart w:id="0" w:name="_GoBack"/>
      <w:bookmarkEnd w:id="0"/>
      <w:r w:rsidRPr="00966363">
        <w:rPr>
          <w:rFonts w:ascii="Times New Roman" w:eastAsia="Times New Roman" w:hAnsi="Times New Roman" w:cs="Times New Roman"/>
          <w:b/>
          <w:color w:val="000000"/>
          <w:sz w:val="24"/>
          <w:lang w:eastAsia="ru-RU"/>
        </w:rPr>
        <w:t xml:space="preserve">2021 </w:t>
      </w:r>
    </w:p>
    <w:p w:rsidR="00966363" w:rsidRPr="00F43B7B" w:rsidRDefault="00F43B7B" w:rsidP="00A54F57">
      <w:pPr>
        <w:spacing w:after="11" w:line="271" w:lineRule="auto"/>
        <w:ind w:right="84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lastRenderedPageBreak/>
        <w:t xml:space="preserve">Раздел </w:t>
      </w:r>
      <w:r>
        <w:rPr>
          <w:rFonts w:ascii="Times New Roman" w:eastAsia="Times New Roman" w:hAnsi="Times New Roman" w:cs="Times New Roman"/>
          <w:b/>
          <w:color w:val="000000"/>
          <w:sz w:val="24"/>
          <w:lang w:val="en-US" w:eastAsia="ru-RU"/>
        </w:rPr>
        <w:t>I</w:t>
      </w:r>
      <w:r w:rsidRPr="00A54F57">
        <w:rPr>
          <w:rFonts w:ascii="Times New Roman" w:eastAsia="Times New Roman" w:hAnsi="Times New Roman" w:cs="Times New Roman"/>
          <w:b/>
          <w:color w:val="000000"/>
          <w:sz w:val="24"/>
          <w:lang w:eastAsia="ru-RU"/>
        </w:rPr>
        <w:t xml:space="preserve">. </w:t>
      </w:r>
      <w:r w:rsidR="00966363" w:rsidRPr="00966363">
        <w:rPr>
          <w:rFonts w:ascii="Times New Roman" w:eastAsia="Times New Roman" w:hAnsi="Times New Roman" w:cs="Times New Roman"/>
          <w:b/>
          <w:color w:val="000000"/>
          <w:sz w:val="24"/>
          <w:lang w:eastAsia="ru-RU"/>
        </w:rPr>
        <w:t>Целев</w:t>
      </w:r>
      <w:r w:rsidR="00A54F57">
        <w:rPr>
          <w:rFonts w:ascii="Times New Roman" w:eastAsia="Times New Roman" w:hAnsi="Times New Roman" w:cs="Times New Roman"/>
          <w:b/>
          <w:color w:val="000000"/>
          <w:sz w:val="24"/>
          <w:lang w:eastAsia="ru-RU"/>
        </w:rPr>
        <w:t>ые</w:t>
      </w:r>
      <w:r w:rsidR="00966363" w:rsidRPr="00966363">
        <w:rPr>
          <w:rFonts w:ascii="Times New Roman" w:eastAsia="Times New Roman" w:hAnsi="Times New Roman" w:cs="Times New Roman"/>
          <w:b/>
          <w:color w:val="000000"/>
          <w:sz w:val="24"/>
          <w:lang w:eastAsia="ru-RU"/>
        </w:rPr>
        <w:t xml:space="preserve"> </w:t>
      </w:r>
      <w:r w:rsidR="00A54F57">
        <w:rPr>
          <w:rFonts w:ascii="Times New Roman" w:eastAsia="Times New Roman" w:hAnsi="Times New Roman" w:cs="Times New Roman"/>
          <w:b/>
          <w:color w:val="000000"/>
          <w:sz w:val="24"/>
          <w:lang w:eastAsia="ru-RU"/>
        </w:rPr>
        <w:t>ориентиры и планируемые результаты программы воспитания образовательной организации, осуществляющей образовательный процесс на уровне дошкольного образования.</w:t>
      </w:r>
    </w:p>
    <w:p w:rsidR="00A54F57" w:rsidRPr="00966363" w:rsidRDefault="00A54F57" w:rsidP="00A54F57">
      <w:pPr>
        <w:spacing w:after="11" w:line="271" w:lineRule="auto"/>
        <w:ind w:right="844"/>
        <w:rPr>
          <w:rFonts w:ascii="Times New Roman" w:eastAsia="Times New Roman" w:hAnsi="Times New Roman" w:cs="Times New Roman"/>
          <w:color w:val="000000"/>
          <w:sz w:val="24"/>
          <w:lang w:eastAsia="ru-RU"/>
        </w:rPr>
      </w:pPr>
      <w:r w:rsidRPr="00A54F57">
        <w:rPr>
          <w:rFonts w:ascii="Times New Roman" w:eastAsia="Times New Roman" w:hAnsi="Times New Roman" w:cs="Times New Roman"/>
          <w:b/>
          <w:color w:val="000000"/>
          <w:sz w:val="24"/>
          <w:lang w:eastAsia="ru-RU"/>
        </w:rPr>
        <w:t>1.</w:t>
      </w:r>
      <w:r>
        <w:rPr>
          <w:rFonts w:ascii="Times New Roman" w:eastAsia="Times New Roman" w:hAnsi="Times New Roman" w:cs="Times New Roman"/>
          <w:b/>
          <w:color w:val="000000"/>
          <w:sz w:val="24"/>
          <w:lang w:eastAsia="ru-RU"/>
        </w:rPr>
        <w:t>1</w:t>
      </w:r>
      <w:r w:rsidRPr="00A54F57">
        <w:rPr>
          <w:rFonts w:ascii="Times New Roman" w:eastAsia="Times New Roman" w:hAnsi="Times New Roman" w:cs="Times New Roman"/>
          <w:b/>
          <w:color w:val="000000"/>
          <w:sz w:val="24"/>
          <w:lang w:eastAsia="ru-RU"/>
        </w:rPr>
        <w:t>. Цель и задачи</w:t>
      </w:r>
      <w:r>
        <w:rPr>
          <w:rFonts w:ascii="Times New Roman" w:eastAsia="Times New Roman" w:hAnsi="Times New Roman" w:cs="Times New Roman"/>
          <w:b/>
          <w:color w:val="000000"/>
          <w:sz w:val="24"/>
          <w:lang w:eastAsia="ru-RU"/>
        </w:rPr>
        <w:t xml:space="preserve"> программы воспитания.</w:t>
      </w:r>
      <w:r w:rsidRPr="00966363">
        <w:rPr>
          <w:rFonts w:ascii="Times New Roman" w:eastAsia="Times New Roman" w:hAnsi="Times New Roman" w:cs="Times New Roman"/>
          <w:b/>
          <w:color w:val="000000"/>
          <w:sz w:val="24"/>
          <w:lang w:eastAsia="ru-RU"/>
        </w:rPr>
        <w:t xml:space="preserve"> </w:t>
      </w:r>
    </w:p>
    <w:p w:rsidR="00A54F57" w:rsidRPr="00966363" w:rsidRDefault="00A54F57" w:rsidP="00A54F57">
      <w:pPr>
        <w:spacing w:after="13" w:line="269" w:lineRule="auto"/>
        <w:ind w:right="132"/>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В соответствии с</w:t>
      </w:r>
      <w:r w:rsidRPr="00966363">
        <w:rPr>
          <w:rFonts w:ascii="Times New Roman" w:eastAsia="Times New Roman" w:hAnsi="Times New Roman" w:cs="Times New Roman"/>
          <w:b/>
          <w:color w:val="000000"/>
          <w:sz w:val="24"/>
          <w:lang w:eastAsia="ru-RU"/>
        </w:rPr>
        <w:t xml:space="preserve"> </w:t>
      </w:r>
      <w:r w:rsidRPr="00966363">
        <w:rPr>
          <w:rFonts w:ascii="Times New Roman" w:eastAsia="Times New Roman" w:hAnsi="Times New Roman" w:cs="Times New Roman"/>
          <w:color w:val="000000"/>
          <w:sz w:val="24"/>
          <w:lang w:eastAsia="ru-RU"/>
        </w:rPr>
        <w:t>Федеральным законом «Об образовании в РФ»</w:t>
      </w:r>
      <w:r w:rsidRPr="00966363">
        <w:rPr>
          <w:rFonts w:ascii="Times New Roman" w:eastAsia="Times New Roman" w:hAnsi="Times New Roman" w:cs="Times New Roman"/>
          <w:b/>
          <w:color w:val="000000"/>
          <w:sz w:val="24"/>
          <w:lang w:eastAsia="ru-RU"/>
        </w:rPr>
        <w:t xml:space="preserve"> воспитание</w:t>
      </w:r>
      <w:r w:rsidRPr="00966363">
        <w:rPr>
          <w:rFonts w:ascii="Times New Roman" w:eastAsia="Times New Roman" w:hAnsi="Times New Roman" w:cs="Times New Roman"/>
          <w:color w:val="000000"/>
          <w:sz w:val="24"/>
          <w:lang w:eastAsia="ru-RU"/>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(ст. 2, п. 2, в редакции Федерального закона «Об образовании в РФ» от 31.07.2020 N 304-ФЗ).</w:t>
      </w:r>
      <w:r w:rsidRPr="00966363">
        <w:rPr>
          <w:rFonts w:ascii="Times New Roman" w:eastAsia="Times New Roman" w:hAnsi="Times New Roman" w:cs="Times New Roman"/>
          <w:b/>
          <w:color w:val="000000"/>
          <w:sz w:val="24"/>
          <w:lang w:eastAsia="ru-RU"/>
        </w:rPr>
        <w:t xml:space="preserve"> </w:t>
      </w:r>
    </w:p>
    <w:p w:rsidR="00A54F57" w:rsidRPr="00966363" w:rsidRDefault="00A54F57" w:rsidP="00A54F57">
      <w:pPr>
        <w:spacing w:after="13" w:line="269" w:lineRule="auto"/>
        <w:ind w:right="134"/>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Исходя из данного определения сформулирована общая </w:t>
      </w:r>
      <w:r w:rsidRPr="00966363">
        <w:rPr>
          <w:rFonts w:ascii="Times New Roman" w:eastAsia="Times New Roman" w:hAnsi="Times New Roman" w:cs="Times New Roman"/>
          <w:b/>
          <w:color w:val="000000"/>
          <w:sz w:val="24"/>
          <w:lang w:eastAsia="ru-RU"/>
        </w:rPr>
        <w:t>ц</w:t>
      </w:r>
      <w:r w:rsidRPr="00966363">
        <w:rPr>
          <w:rFonts w:ascii="Times New Roman" w:eastAsia="Times New Roman" w:hAnsi="Times New Roman" w:cs="Times New Roman"/>
          <w:b/>
          <w:color w:val="00000A"/>
          <w:sz w:val="24"/>
          <w:lang w:eastAsia="ru-RU"/>
        </w:rPr>
        <w:t xml:space="preserve">ель воспитания </w:t>
      </w:r>
      <w:r w:rsidRPr="00966363">
        <w:rPr>
          <w:rFonts w:ascii="Times New Roman" w:eastAsia="Times New Roman" w:hAnsi="Times New Roman" w:cs="Times New Roman"/>
          <w:color w:val="00000A"/>
          <w:sz w:val="24"/>
          <w:lang w:eastAsia="ru-RU"/>
        </w:rPr>
        <w:t xml:space="preserve">- </w:t>
      </w:r>
      <w:r w:rsidRPr="00966363">
        <w:rPr>
          <w:rFonts w:ascii="Times New Roman" w:eastAsia="Times New Roman" w:hAnsi="Times New Roman" w:cs="Times New Roman"/>
          <w:color w:val="000000"/>
          <w:sz w:val="24"/>
          <w:lang w:eastAsia="ru-RU"/>
        </w:rPr>
        <w:t xml:space="preserve">создание условий для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A54F57" w:rsidRPr="00966363" w:rsidRDefault="00A54F57" w:rsidP="00A54F57">
      <w:pPr>
        <w:spacing w:after="13" w:line="269" w:lineRule="auto"/>
        <w:ind w:right="132"/>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Воспитание личности ребенка происходит только в процессе вовлечения его в социально значимую деятельность. В деятельности ребенок получает социальные знания, у него развивается </w:t>
      </w:r>
      <w:r w:rsidRPr="00966363">
        <w:rPr>
          <w:rFonts w:ascii="Times New Roman" w:eastAsia="Times New Roman" w:hAnsi="Times New Roman" w:cs="Times New Roman"/>
          <w:color w:val="00000A"/>
          <w:sz w:val="24"/>
          <w:lang w:eastAsia="ru-RU"/>
        </w:rPr>
        <w:t xml:space="preserve">позитивное отношение к общественным ценностям, приобретается </w:t>
      </w:r>
      <w:r w:rsidRPr="00966363">
        <w:rPr>
          <w:rFonts w:ascii="Times New Roman" w:eastAsia="Times New Roman" w:hAnsi="Times New Roman" w:cs="Times New Roman"/>
          <w:color w:val="000000"/>
          <w:sz w:val="24"/>
          <w:lang w:eastAsia="ru-RU"/>
        </w:rPr>
        <w:t xml:space="preserve">опыт участия в социально важных делах. </w:t>
      </w:r>
    </w:p>
    <w:p w:rsidR="00A54F57" w:rsidRPr="00966363" w:rsidRDefault="00A54F57" w:rsidP="00A54F57">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Принимая во внимание цель и </w:t>
      </w:r>
      <w:proofErr w:type="spellStart"/>
      <w:r w:rsidRPr="00966363">
        <w:rPr>
          <w:rFonts w:ascii="Times New Roman" w:eastAsia="Times New Roman" w:hAnsi="Times New Roman" w:cs="Times New Roman"/>
          <w:color w:val="000000"/>
          <w:sz w:val="24"/>
          <w:lang w:eastAsia="ru-RU"/>
        </w:rPr>
        <w:t>деятельностный</w:t>
      </w:r>
      <w:proofErr w:type="spellEnd"/>
      <w:r w:rsidRPr="00966363">
        <w:rPr>
          <w:rFonts w:ascii="Times New Roman" w:eastAsia="Times New Roman" w:hAnsi="Times New Roman" w:cs="Times New Roman"/>
          <w:color w:val="000000"/>
          <w:sz w:val="24"/>
          <w:lang w:eastAsia="ru-RU"/>
        </w:rPr>
        <w:t xml:space="preserve"> характер воспитания, мы определили конкретные </w:t>
      </w:r>
      <w:r w:rsidRPr="00966363">
        <w:rPr>
          <w:rFonts w:ascii="Times New Roman" w:eastAsia="Times New Roman" w:hAnsi="Times New Roman" w:cs="Times New Roman"/>
          <w:b/>
          <w:color w:val="000000"/>
          <w:sz w:val="24"/>
          <w:lang w:eastAsia="ru-RU"/>
        </w:rPr>
        <w:t xml:space="preserve">задачи: </w:t>
      </w:r>
    </w:p>
    <w:p w:rsidR="00A54F57" w:rsidRPr="00966363" w:rsidRDefault="00A54F57" w:rsidP="0011019C">
      <w:pPr>
        <w:numPr>
          <w:ilvl w:val="0"/>
          <w:numId w:val="2"/>
        </w:numPr>
        <w:spacing w:after="13" w:line="269" w:lineRule="auto"/>
        <w:ind w:hanging="348"/>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Воспитывать дошкольников на основе правил и норм поведения. </w:t>
      </w:r>
    </w:p>
    <w:p w:rsidR="00A54F57" w:rsidRPr="00966363" w:rsidRDefault="00A54F57" w:rsidP="0011019C">
      <w:pPr>
        <w:numPr>
          <w:ilvl w:val="0"/>
          <w:numId w:val="2"/>
        </w:numPr>
        <w:spacing w:after="13" w:line="269" w:lineRule="auto"/>
        <w:ind w:hanging="348"/>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Воспитывать здоровую личность, ориентированною на здоровый образ жизни. </w:t>
      </w:r>
    </w:p>
    <w:p w:rsidR="00A54F57" w:rsidRPr="00966363" w:rsidRDefault="00A54F57" w:rsidP="0011019C">
      <w:pPr>
        <w:numPr>
          <w:ilvl w:val="0"/>
          <w:numId w:val="2"/>
        </w:numPr>
        <w:spacing w:after="13" w:line="269" w:lineRule="auto"/>
        <w:ind w:hanging="348"/>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Приобщать воспитанников к традициям, истории и культуре своей семьи, дошкольного учреждения, города, страны. </w:t>
      </w:r>
    </w:p>
    <w:p w:rsidR="00A54F57" w:rsidRPr="00966363" w:rsidRDefault="00A54F57" w:rsidP="0011019C">
      <w:pPr>
        <w:numPr>
          <w:ilvl w:val="0"/>
          <w:numId w:val="2"/>
        </w:numPr>
        <w:spacing w:after="13" w:line="269" w:lineRule="auto"/>
        <w:ind w:hanging="348"/>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Развивать у воспитанников чувства патриотизма и гражданственности. </w:t>
      </w:r>
    </w:p>
    <w:p w:rsidR="00A54F57" w:rsidRPr="00966363" w:rsidRDefault="00A54F57" w:rsidP="0011019C">
      <w:pPr>
        <w:numPr>
          <w:ilvl w:val="0"/>
          <w:numId w:val="2"/>
        </w:numPr>
        <w:spacing w:after="13" w:line="269" w:lineRule="auto"/>
        <w:ind w:hanging="348"/>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Приобщать дошкольников к социокультурным, духовно-нравственным ценностям. </w:t>
      </w:r>
    </w:p>
    <w:p w:rsidR="00A54F57" w:rsidRPr="00966363" w:rsidRDefault="00A54F57" w:rsidP="0011019C">
      <w:pPr>
        <w:numPr>
          <w:ilvl w:val="0"/>
          <w:numId w:val="2"/>
        </w:numPr>
        <w:spacing w:after="13" w:line="269" w:lineRule="auto"/>
        <w:ind w:hanging="348"/>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Формировать мотивы потребностей и правил экологически целесообразного поведения и деятельности. </w:t>
      </w:r>
    </w:p>
    <w:p w:rsidR="00A54F57" w:rsidRPr="00966363" w:rsidRDefault="00A54F57" w:rsidP="0011019C">
      <w:pPr>
        <w:numPr>
          <w:ilvl w:val="0"/>
          <w:numId w:val="2"/>
        </w:numPr>
        <w:spacing w:after="13" w:line="269" w:lineRule="auto"/>
        <w:ind w:hanging="348"/>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Формировать положительное отношение к труду своему и бережное отношение к труду других. </w:t>
      </w:r>
    </w:p>
    <w:p w:rsidR="00A54F57" w:rsidRPr="00966363" w:rsidRDefault="00A54F57" w:rsidP="0011019C">
      <w:pPr>
        <w:numPr>
          <w:ilvl w:val="0"/>
          <w:numId w:val="2"/>
        </w:numPr>
        <w:spacing w:after="13" w:line="269" w:lineRule="auto"/>
        <w:ind w:hanging="348"/>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Воспитывать уважение к нравственно-духовным ценностям, характерным для русского народа сформированным на основе традиций и обычаев. </w:t>
      </w:r>
    </w:p>
    <w:p w:rsidR="00A54F57" w:rsidRPr="00966363" w:rsidRDefault="00A54F57" w:rsidP="0011019C">
      <w:pPr>
        <w:numPr>
          <w:ilvl w:val="0"/>
          <w:numId w:val="2"/>
        </w:numPr>
        <w:spacing w:after="13" w:line="269" w:lineRule="auto"/>
        <w:ind w:hanging="348"/>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Воспитывать уважительное отношение к людям иной национальной принадлежности, культуре, иного имущественного положения, людям с ограниченными возможностями здоровья. </w:t>
      </w:r>
    </w:p>
    <w:p w:rsidR="00A54F57" w:rsidRPr="00966363" w:rsidRDefault="00A54F57" w:rsidP="00A54F57">
      <w:pPr>
        <w:spacing w:after="13" w:line="269" w:lineRule="auto"/>
        <w:ind w:right="134"/>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Задачи воспитания реализуются в течение всего времени нахождения ребенка в детском саду: в процессе организованной образовательной деятельности (непрерывной образовательной деятельности), режимных моментов, совместной деятельности с детьми и индивидуальной работы, через коллективно-практическую деятельность, учитывая традиции дошкольного учреждения, и конструктивное взаимодействие педагогов ДОУ и семьи по воспитанию ребенка дошкольного возраста. </w:t>
      </w:r>
    </w:p>
    <w:p w:rsidR="00A54F57" w:rsidRPr="00966363" w:rsidRDefault="00A54F57" w:rsidP="00A54F57">
      <w:pPr>
        <w:spacing w:after="67"/>
        <w:ind w:right="77"/>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 xml:space="preserve"> </w:t>
      </w:r>
    </w:p>
    <w:p w:rsidR="00A54F57" w:rsidRDefault="00A54F57" w:rsidP="00966363">
      <w:pPr>
        <w:spacing w:after="11" w:line="271" w:lineRule="auto"/>
        <w:jc w:val="center"/>
        <w:rPr>
          <w:rFonts w:ascii="Times New Roman" w:eastAsia="Times New Roman" w:hAnsi="Times New Roman" w:cs="Times New Roman"/>
          <w:b/>
          <w:color w:val="000000"/>
          <w:sz w:val="24"/>
          <w:lang w:eastAsia="ru-RU"/>
        </w:rPr>
      </w:pPr>
    </w:p>
    <w:p w:rsidR="00A54F57" w:rsidRPr="00966363" w:rsidRDefault="00A54F57" w:rsidP="00A54F57">
      <w:pPr>
        <w:spacing w:after="5" w:line="270" w:lineRule="auto"/>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1.</w:t>
      </w:r>
      <w:r>
        <w:rPr>
          <w:rFonts w:ascii="Times New Roman" w:eastAsia="Times New Roman" w:hAnsi="Times New Roman" w:cs="Times New Roman"/>
          <w:b/>
          <w:color w:val="000000"/>
          <w:sz w:val="24"/>
          <w:lang w:eastAsia="ru-RU"/>
        </w:rPr>
        <w:t>2</w:t>
      </w:r>
      <w:r w:rsidRPr="00966363">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b/>
          <w:color w:val="000000"/>
          <w:sz w:val="24"/>
          <w:lang w:eastAsia="ru-RU"/>
        </w:rPr>
        <w:t>М</w:t>
      </w:r>
      <w:r w:rsidR="001F653A">
        <w:rPr>
          <w:rFonts w:ascii="Times New Roman" w:eastAsia="Times New Roman" w:hAnsi="Times New Roman" w:cs="Times New Roman"/>
          <w:b/>
          <w:color w:val="000000"/>
          <w:sz w:val="24"/>
          <w:lang w:eastAsia="ru-RU"/>
        </w:rPr>
        <w:t>етодологи</w:t>
      </w:r>
      <w:r>
        <w:rPr>
          <w:rFonts w:ascii="Times New Roman" w:eastAsia="Times New Roman" w:hAnsi="Times New Roman" w:cs="Times New Roman"/>
          <w:b/>
          <w:color w:val="000000"/>
          <w:sz w:val="24"/>
          <w:lang w:eastAsia="ru-RU"/>
        </w:rPr>
        <w:t>ческие основы и принципы построения Программы воспитания.</w:t>
      </w:r>
    </w:p>
    <w:p w:rsidR="00A54F57" w:rsidRDefault="00A54F57" w:rsidP="00A54F57">
      <w:pPr>
        <w:spacing w:after="13" w:line="269" w:lineRule="auto"/>
        <w:ind w:right="133"/>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Методологической основой Программы воспитания являются антропологический, культурно-исторический и практические подходы. </w:t>
      </w:r>
    </w:p>
    <w:p w:rsidR="00A54F57" w:rsidRPr="00966363" w:rsidRDefault="00A54F57" w:rsidP="00A54F57">
      <w:pPr>
        <w:spacing w:after="13" w:line="269" w:lineRule="auto"/>
        <w:ind w:right="133"/>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Концепция Программы воспитания основывается на базовых ценностях воспитания, заложенных в определении воспитания, содержащимся в Федеральном законе от 29.12.2012г. №273-ФЗ «Об образовании в Российской Федерации»; принятых в обществе правил </w:t>
      </w:r>
      <w:r w:rsidRPr="00966363">
        <w:rPr>
          <w:rFonts w:ascii="Times New Roman" w:eastAsia="Times New Roman" w:hAnsi="Times New Roman" w:cs="Times New Roman"/>
          <w:color w:val="000000"/>
          <w:sz w:val="24"/>
          <w:lang w:eastAsia="ru-RU"/>
        </w:rPr>
        <w:t xml:space="preserve">и норм поведения в интересах человека, семьи, общества и опирается на следующие принципы: </w:t>
      </w:r>
    </w:p>
    <w:p w:rsidR="00A54F57" w:rsidRPr="00966363" w:rsidRDefault="00A54F57" w:rsidP="00A54F57">
      <w:pPr>
        <w:spacing w:after="13" w:line="269" w:lineRule="auto"/>
        <w:ind w:right="134"/>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 xml:space="preserve">Принцип гуманизма. </w:t>
      </w:r>
      <w:r w:rsidRPr="00966363">
        <w:rPr>
          <w:rFonts w:ascii="Times New Roman" w:eastAsia="Times New Roman" w:hAnsi="Times New Roman" w:cs="Times New Roman"/>
          <w:color w:val="000000"/>
          <w:sz w:val="24"/>
          <w:lang w:eastAsia="ru-RU"/>
        </w:rPr>
        <w:t>Каждый ребенок имеет право на признание его в обществе как личности, как человека, являющегося высшей ценностью, на</w:t>
      </w:r>
      <w:r w:rsidRPr="00966363">
        <w:rPr>
          <w:rFonts w:ascii="Times New Roman" w:eastAsia="Times New Roman" w:hAnsi="Times New Roman" w:cs="Times New Roman"/>
          <w:color w:val="FF0000"/>
          <w:sz w:val="24"/>
          <w:lang w:eastAsia="ru-RU"/>
        </w:rPr>
        <w:t xml:space="preserve"> </w:t>
      </w:r>
      <w:r w:rsidRPr="00966363">
        <w:rPr>
          <w:rFonts w:ascii="Times New Roman" w:eastAsia="Times New Roman" w:hAnsi="Times New Roman" w:cs="Times New Roman"/>
          <w:color w:val="000000"/>
          <w:sz w:val="24"/>
          <w:lang w:eastAsia="ru-RU"/>
        </w:rPr>
        <w:t xml:space="preserve">уважение к его персоне, достоинству и защиту его прав на свободу и развитие. </w:t>
      </w:r>
    </w:p>
    <w:p w:rsidR="00A54F57" w:rsidRPr="00966363" w:rsidRDefault="00A54F57" w:rsidP="00A54F57">
      <w:pPr>
        <w:spacing w:after="13" w:line="269" w:lineRule="auto"/>
        <w:ind w:right="135"/>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Принцип ценностного единства и совместности.</w:t>
      </w:r>
      <w:r w:rsidRPr="00966363">
        <w:rPr>
          <w:rFonts w:ascii="Times New Roman" w:eastAsia="Times New Roman" w:hAnsi="Times New Roman" w:cs="Times New Roman"/>
          <w:color w:val="000000"/>
          <w:sz w:val="24"/>
          <w:lang w:eastAsia="ru-RU"/>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A54F57" w:rsidRPr="00966363" w:rsidRDefault="00A54F57" w:rsidP="00A54F57">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 xml:space="preserve">Принцип </w:t>
      </w:r>
      <w:proofErr w:type="spellStart"/>
      <w:r w:rsidRPr="00966363">
        <w:rPr>
          <w:rFonts w:ascii="Times New Roman" w:eastAsia="Times New Roman" w:hAnsi="Times New Roman" w:cs="Times New Roman"/>
          <w:b/>
          <w:color w:val="000000"/>
          <w:sz w:val="24"/>
          <w:lang w:eastAsia="ru-RU"/>
        </w:rPr>
        <w:t>культуросообразности</w:t>
      </w:r>
      <w:proofErr w:type="spellEnd"/>
      <w:r w:rsidRPr="00966363">
        <w:rPr>
          <w:rFonts w:ascii="Times New Roman" w:eastAsia="Times New Roman" w:hAnsi="Times New Roman" w:cs="Times New Roman"/>
          <w:b/>
          <w:color w:val="000000"/>
          <w:sz w:val="24"/>
          <w:lang w:eastAsia="ru-RU"/>
        </w:rPr>
        <w:t xml:space="preserve">. </w:t>
      </w:r>
      <w:r w:rsidRPr="00966363">
        <w:rPr>
          <w:rFonts w:ascii="Times New Roman" w:eastAsia="Times New Roman" w:hAnsi="Times New Roman" w:cs="Times New Roman"/>
          <w:color w:val="000000"/>
          <w:sz w:val="24"/>
          <w:lang w:eastAsia="ru-RU"/>
        </w:rPr>
        <w:t>Воспитание основывается на культуре и традициях России, включая культурные особенности региона.</w:t>
      </w:r>
      <w:r w:rsidRPr="00966363">
        <w:rPr>
          <w:rFonts w:ascii="Times New Roman" w:eastAsia="Times New Roman" w:hAnsi="Times New Roman" w:cs="Times New Roman"/>
          <w:b/>
          <w:color w:val="000000"/>
          <w:sz w:val="24"/>
          <w:lang w:eastAsia="ru-RU"/>
        </w:rPr>
        <w:t xml:space="preserve"> </w:t>
      </w:r>
    </w:p>
    <w:p w:rsidR="00A54F57" w:rsidRPr="00966363" w:rsidRDefault="00A54F57" w:rsidP="00A54F57">
      <w:pPr>
        <w:spacing w:after="13" w:line="269" w:lineRule="auto"/>
        <w:ind w:right="135"/>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Принцип следования нравственному примеру.</w:t>
      </w:r>
      <w:r w:rsidRPr="00966363">
        <w:rPr>
          <w:rFonts w:ascii="Times New Roman" w:eastAsia="Times New Roman" w:hAnsi="Times New Roman" w:cs="Times New Roman"/>
          <w:color w:val="000000"/>
          <w:sz w:val="24"/>
          <w:lang w:eastAsia="ru-RU"/>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A54F57" w:rsidRPr="00966363" w:rsidRDefault="00A54F57" w:rsidP="00A54F57">
      <w:pPr>
        <w:spacing w:after="13" w:line="269" w:lineRule="auto"/>
        <w:ind w:right="134"/>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Принципы безопасной жизнедеятельности.</w:t>
      </w:r>
      <w:r w:rsidRPr="00966363">
        <w:rPr>
          <w:rFonts w:ascii="Times New Roman" w:eastAsia="Times New Roman" w:hAnsi="Times New Roman" w:cs="Times New Roman"/>
          <w:color w:val="000000"/>
          <w:sz w:val="24"/>
          <w:lang w:eastAsia="ru-RU"/>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A54F57" w:rsidRPr="00966363" w:rsidRDefault="00A54F57" w:rsidP="00A54F57">
      <w:pPr>
        <w:spacing w:after="13" w:line="269" w:lineRule="auto"/>
        <w:ind w:right="135"/>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Принцип совместной деятельности ребенка и взрослого.</w:t>
      </w:r>
      <w:r w:rsidRPr="00966363">
        <w:rPr>
          <w:rFonts w:ascii="Times New Roman" w:eastAsia="Times New Roman" w:hAnsi="Times New Roman" w:cs="Times New Roman"/>
          <w:color w:val="000000"/>
          <w:sz w:val="24"/>
          <w:lang w:eastAsia="ru-RU"/>
        </w:rPr>
        <w:t xml:space="preserve"> Значимость совместной деятельности взрослого и ребенка на основе приобщения к культурным ценностям и их освоения. </w:t>
      </w:r>
    </w:p>
    <w:p w:rsidR="00A54F57" w:rsidRPr="00966363" w:rsidRDefault="00A54F57" w:rsidP="00A54F57">
      <w:pPr>
        <w:spacing w:after="13" w:line="269" w:lineRule="auto"/>
        <w:ind w:right="131"/>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 xml:space="preserve">Принципы инклюзивного образования. </w:t>
      </w:r>
      <w:r w:rsidRPr="00966363">
        <w:rPr>
          <w:rFonts w:ascii="Times New Roman" w:eastAsia="Times New Roman" w:hAnsi="Times New Roman" w:cs="Times New Roman"/>
          <w:color w:val="000000"/>
          <w:sz w:val="24"/>
          <w:lang w:eastAsia="ru-RU"/>
        </w:rPr>
        <w:t xml:space="preserve">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966363" w:rsidRPr="00966363" w:rsidRDefault="00966363" w:rsidP="00966363">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Процесс воспитания в ДОУ основывается на общепедагогических принципах, изложенных в ФГОС дошкольного образования (Раздел I, пункт 1.2.): </w:t>
      </w:r>
    </w:p>
    <w:p w:rsidR="00966363" w:rsidRPr="00966363" w:rsidRDefault="00966363" w:rsidP="0011019C">
      <w:pPr>
        <w:numPr>
          <w:ilvl w:val="0"/>
          <w:numId w:val="5"/>
        </w:numPr>
        <w:spacing w:after="13" w:line="269" w:lineRule="auto"/>
        <w:ind w:right="13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поддержка разнообразия детства; </w:t>
      </w:r>
    </w:p>
    <w:p w:rsidR="00966363" w:rsidRPr="00966363" w:rsidRDefault="00966363" w:rsidP="0011019C">
      <w:pPr>
        <w:numPr>
          <w:ilvl w:val="0"/>
          <w:numId w:val="5"/>
        </w:numPr>
        <w:spacing w:after="13" w:line="269" w:lineRule="auto"/>
        <w:ind w:right="13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сохранение уникальности и </w:t>
      </w:r>
      <w:proofErr w:type="spellStart"/>
      <w:r w:rsidRPr="00966363">
        <w:rPr>
          <w:rFonts w:ascii="Times New Roman" w:eastAsia="Times New Roman" w:hAnsi="Times New Roman" w:cs="Times New Roman"/>
          <w:color w:val="000000"/>
          <w:sz w:val="24"/>
          <w:lang w:eastAsia="ru-RU"/>
        </w:rPr>
        <w:t>самоценности</w:t>
      </w:r>
      <w:proofErr w:type="spellEnd"/>
      <w:r w:rsidRPr="00966363">
        <w:rPr>
          <w:rFonts w:ascii="Times New Roman" w:eastAsia="Times New Roman" w:hAnsi="Times New Roman" w:cs="Times New Roman"/>
          <w:color w:val="000000"/>
          <w:sz w:val="24"/>
          <w:lang w:eastAsia="ru-RU"/>
        </w:rPr>
        <w:t xml:space="preserve"> детства как важного этапа в общем развитии человека, </w:t>
      </w:r>
      <w:proofErr w:type="spellStart"/>
      <w:r w:rsidRPr="00966363">
        <w:rPr>
          <w:rFonts w:ascii="Times New Roman" w:eastAsia="Times New Roman" w:hAnsi="Times New Roman" w:cs="Times New Roman"/>
          <w:color w:val="000000"/>
          <w:sz w:val="24"/>
          <w:lang w:eastAsia="ru-RU"/>
        </w:rPr>
        <w:t>самоценность</w:t>
      </w:r>
      <w:proofErr w:type="spellEnd"/>
      <w:r w:rsidRPr="00966363">
        <w:rPr>
          <w:rFonts w:ascii="Times New Roman" w:eastAsia="Times New Roman" w:hAnsi="Times New Roman" w:cs="Times New Roman"/>
          <w:color w:val="000000"/>
          <w:sz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966363" w:rsidRPr="00966363" w:rsidRDefault="00966363" w:rsidP="0011019C">
      <w:pPr>
        <w:numPr>
          <w:ilvl w:val="0"/>
          <w:numId w:val="5"/>
        </w:numPr>
        <w:spacing w:after="13" w:line="269" w:lineRule="auto"/>
        <w:ind w:right="13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личностно-развивающий и гуманистический характер взаимодействия взрослых </w:t>
      </w:r>
    </w:p>
    <w:p w:rsidR="00DF09D8" w:rsidRPr="00DF09D8" w:rsidRDefault="00966363" w:rsidP="0011019C">
      <w:pPr>
        <w:pStyle w:val="a3"/>
        <w:numPr>
          <w:ilvl w:val="0"/>
          <w:numId w:val="5"/>
        </w:numPr>
        <w:spacing w:after="13" w:line="269" w:lineRule="auto"/>
        <w:ind w:right="158"/>
        <w:jc w:val="both"/>
        <w:rPr>
          <w:rFonts w:ascii="Times New Roman" w:eastAsia="Times New Roman" w:hAnsi="Times New Roman" w:cs="Times New Roman"/>
          <w:color w:val="000000"/>
          <w:sz w:val="24"/>
          <w:lang w:eastAsia="ru-RU"/>
        </w:rPr>
      </w:pPr>
      <w:r w:rsidRPr="00DF09D8">
        <w:rPr>
          <w:rFonts w:ascii="Times New Roman" w:eastAsia="Times New Roman" w:hAnsi="Times New Roman" w:cs="Times New Roman"/>
          <w:color w:val="000000"/>
          <w:sz w:val="24"/>
          <w:lang w:eastAsia="ru-RU"/>
        </w:rPr>
        <w:t xml:space="preserve">(родителей (законных представителей), педагогических и иных работников ДОУ) и детей; </w:t>
      </w:r>
      <w:r w:rsidRPr="00DF09D8">
        <w:rPr>
          <w:rFonts w:ascii="Arial" w:eastAsia="Arial" w:hAnsi="Arial" w:cs="Arial"/>
          <w:color w:val="000000"/>
          <w:sz w:val="24"/>
          <w:lang w:eastAsia="ru-RU"/>
        </w:rPr>
        <w:tab/>
      </w:r>
    </w:p>
    <w:p w:rsidR="00966363" w:rsidRPr="00DF09D8" w:rsidRDefault="00966363" w:rsidP="0011019C">
      <w:pPr>
        <w:pStyle w:val="a3"/>
        <w:numPr>
          <w:ilvl w:val="0"/>
          <w:numId w:val="5"/>
        </w:numPr>
        <w:spacing w:after="13" w:line="269" w:lineRule="auto"/>
        <w:ind w:right="158"/>
        <w:jc w:val="both"/>
        <w:rPr>
          <w:rFonts w:ascii="Times New Roman" w:eastAsia="Times New Roman" w:hAnsi="Times New Roman" w:cs="Times New Roman"/>
          <w:color w:val="000000"/>
          <w:sz w:val="24"/>
          <w:lang w:eastAsia="ru-RU"/>
        </w:rPr>
      </w:pPr>
      <w:r w:rsidRPr="00DF09D8">
        <w:rPr>
          <w:rFonts w:ascii="Times New Roman" w:eastAsia="Times New Roman" w:hAnsi="Times New Roman" w:cs="Times New Roman"/>
          <w:color w:val="000000"/>
          <w:sz w:val="24"/>
          <w:lang w:eastAsia="ru-RU"/>
        </w:rPr>
        <w:t xml:space="preserve">уважение личности ребенка. </w:t>
      </w:r>
    </w:p>
    <w:p w:rsidR="003C40DB" w:rsidRDefault="003C40DB" w:rsidP="00966363">
      <w:pPr>
        <w:spacing w:after="13" w:line="269" w:lineRule="auto"/>
        <w:ind w:right="132"/>
        <w:jc w:val="both"/>
        <w:rPr>
          <w:rFonts w:ascii="Times New Roman" w:eastAsia="Times New Roman" w:hAnsi="Times New Roman" w:cs="Times New Roman"/>
          <w:b/>
          <w:color w:val="000000"/>
          <w:sz w:val="24"/>
          <w:lang w:eastAsia="ru-RU"/>
        </w:rPr>
      </w:pPr>
    </w:p>
    <w:p w:rsidR="003C40DB" w:rsidRDefault="003C40DB" w:rsidP="00966363">
      <w:pPr>
        <w:spacing w:after="13" w:line="269" w:lineRule="auto"/>
        <w:ind w:right="132"/>
        <w:jc w:val="both"/>
        <w:rPr>
          <w:rFonts w:ascii="Times New Roman" w:eastAsia="Times New Roman" w:hAnsi="Times New Roman" w:cs="Times New Roman"/>
          <w:b/>
          <w:color w:val="000000"/>
          <w:sz w:val="24"/>
          <w:lang w:eastAsia="ru-RU"/>
        </w:rPr>
      </w:pPr>
    </w:p>
    <w:p w:rsidR="008666A0" w:rsidRPr="008666A0" w:rsidRDefault="008666A0" w:rsidP="00966363">
      <w:pPr>
        <w:spacing w:after="13" w:line="269" w:lineRule="auto"/>
        <w:ind w:right="132"/>
        <w:jc w:val="both"/>
        <w:rPr>
          <w:rFonts w:ascii="Times New Roman" w:eastAsia="Times New Roman" w:hAnsi="Times New Roman" w:cs="Times New Roman"/>
          <w:b/>
          <w:color w:val="000000"/>
          <w:sz w:val="24"/>
          <w:lang w:eastAsia="ru-RU"/>
        </w:rPr>
      </w:pPr>
      <w:r w:rsidRPr="008666A0">
        <w:rPr>
          <w:rFonts w:ascii="Times New Roman" w:eastAsia="Times New Roman" w:hAnsi="Times New Roman" w:cs="Times New Roman"/>
          <w:b/>
          <w:color w:val="000000"/>
          <w:sz w:val="24"/>
          <w:lang w:eastAsia="ru-RU"/>
        </w:rPr>
        <w:lastRenderedPageBreak/>
        <w:t>1.2.1. Уклад образовательной организации.</w:t>
      </w:r>
    </w:p>
    <w:p w:rsidR="00966363" w:rsidRPr="00966363" w:rsidRDefault="00966363" w:rsidP="00966363">
      <w:pPr>
        <w:spacing w:after="13" w:line="269" w:lineRule="auto"/>
        <w:ind w:right="132"/>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В процессе осуществляемой деятельности в ГБДОУ детский сад № </w:t>
      </w:r>
      <w:r w:rsidR="00DF09D8">
        <w:rPr>
          <w:rFonts w:ascii="Times New Roman" w:eastAsia="Times New Roman" w:hAnsi="Times New Roman" w:cs="Times New Roman"/>
          <w:color w:val="000000"/>
          <w:sz w:val="24"/>
          <w:lang w:eastAsia="ru-RU"/>
        </w:rPr>
        <w:t>24 Курортного района СПб</w:t>
      </w:r>
      <w:r w:rsidRPr="00966363">
        <w:rPr>
          <w:rFonts w:ascii="Times New Roman" w:eastAsia="Times New Roman" w:hAnsi="Times New Roman" w:cs="Times New Roman"/>
          <w:color w:val="000000"/>
          <w:sz w:val="24"/>
          <w:lang w:eastAsia="ru-RU"/>
        </w:rPr>
        <w:t xml:space="preserve"> сложились свои традиции (акции, праздники, мероприятия, тематические проекты) и приоритетные направления работы, который отображены в укладе ДОУ. </w:t>
      </w:r>
    </w:p>
    <w:p w:rsidR="00966363" w:rsidRPr="00966363" w:rsidRDefault="00966363" w:rsidP="00966363">
      <w:pPr>
        <w:spacing w:after="13" w:line="269" w:lineRule="auto"/>
        <w:ind w:right="13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Уклад ДОУ</w:t>
      </w:r>
      <w:r w:rsidRPr="00966363">
        <w:rPr>
          <w:rFonts w:ascii="Times New Roman" w:eastAsia="Times New Roman" w:hAnsi="Times New Roman" w:cs="Times New Roman"/>
          <w:color w:val="000000"/>
          <w:sz w:val="24"/>
          <w:lang w:eastAsia="ru-RU"/>
        </w:rPr>
        <w:t>–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r w:rsidRPr="00966363">
        <w:rPr>
          <w:rFonts w:ascii="Times New Roman" w:eastAsia="Times New Roman" w:hAnsi="Times New Roman" w:cs="Times New Roman"/>
          <w:b/>
          <w:color w:val="000000"/>
          <w:sz w:val="24"/>
          <w:lang w:eastAsia="ru-RU"/>
        </w:rPr>
        <w:t xml:space="preserve"> </w:t>
      </w:r>
    </w:p>
    <w:p w:rsidR="00966363" w:rsidRPr="00966363" w:rsidRDefault="00966363" w:rsidP="00966363">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Уклад определяет специфику и конкретные формы организации распорядка дневного, недельного, месячного, годового циклов жизни ДОУ. </w:t>
      </w:r>
    </w:p>
    <w:p w:rsidR="00966363" w:rsidRPr="00966363" w:rsidRDefault="00966363" w:rsidP="00966363">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Ценности воспитания, заданные укладом, разделяются всеми субъектами воспитания (воспитанниками, родителями, педагогами и другими сотрудниками ДОУ). </w:t>
      </w:r>
    </w:p>
    <w:p w:rsidR="00966363" w:rsidRPr="00966363" w:rsidRDefault="00966363" w:rsidP="00966363">
      <w:pPr>
        <w:spacing w:after="13" w:line="269" w:lineRule="auto"/>
        <w:ind w:right="13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 xml:space="preserve">Культура поведения воспитателя в общностях как значимая составляющая уклада. </w:t>
      </w:r>
      <w:r w:rsidRPr="00966363">
        <w:rPr>
          <w:rFonts w:ascii="Times New Roman" w:eastAsia="Times New Roman" w:hAnsi="Times New Roman" w:cs="Times New Roman"/>
          <w:color w:val="000000"/>
          <w:sz w:val="24"/>
          <w:lang w:eastAsia="ru-RU"/>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966363" w:rsidRPr="00966363" w:rsidRDefault="00966363" w:rsidP="00966363">
      <w:pPr>
        <w:spacing w:after="33" w:line="269" w:lineRule="auto"/>
        <w:ind w:right="374"/>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Воспитатель должен соблюдать нормы профессиональной этики и поведения: </w:t>
      </w:r>
    </w:p>
    <w:p w:rsidR="00966363" w:rsidRPr="00966363" w:rsidRDefault="00966363" w:rsidP="0011019C">
      <w:pPr>
        <w:numPr>
          <w:ilvl w:val="0"/>
          <w:numId w:val="6"/>
        </w:num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педагог всегда выходит навстречу родителям и приветствует родителей и детей первым; </w:t>
      </w:r>
    </w:p>
    <w:p w:rsidR="00966363" w:rsidRPr="00966363" w:rsidRDefault="00966363" w:rsidP="0011019C">
      <w:pPr>
        <w:numPr>
          <w:ilvl w:val="0"/>
          <w:numId w:val="6"/>
        </w:num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улыбка – всегда обязательная часть приветствия; </w:t>
      </w:r>
    </w:p>
    <w:p w:rsidR="00966363" w:rsidRPr="00966363" w:rsidRDefault="00966363" w:rsidP="0011019C">
      <w:pPr>
        <w:numPr>
          <w:ilvl w:val="0"/>
          <w:numId w:val="6"/>
        </w:num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педагог описывает события и ситуации, но не дает им оценки; </w:t>
      </w:r>
    </w:p>
    <w:p w:rsidR="00966363" w:rsidRPr="00966363" w:rsidRDefault="00966363" w:rsidP="0011019C">
      <w:pPr>
        <w:numPr>
          <w:ilvl w:val="0"/>
          <w:numId w:val="6"/>
        </w:num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педагог не обвиняет родителей и не возлагает на них ответственность за поведение детей в детском саду; </w:t>
      </w:r>
    </w:p>
    <w:p w:rsidR="00966363" w:rsidRPr="00966363" w:rsidRDefault="00966363" w:rsidP="0011019C">
      <w:pPr>
        <w:numPr>
          <w:ilvl w:val="0"/>
          <w:numId w:val="6"/>
        </w:num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тон общения ровный и дружелюбный, исключается повышение голоса; </w:t>
      </w:r>
    </w:p>
    <w:p w:rsidR="00966363" w:rsidRPr="00966363" w:rsidRDefault="00966363" w:rsidP="0011019C">
      <w:pPr>
        <w:numPr>
          <w:ilvl w:val="0"/>
          <w:numId w:val="6"/>
        </w:num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уважительное отношение к личности воспитанника; </w:t>
      </w:r>
    </w:p>
    <w:p w:rsidR="00966363" w:rsidRPr="00966363" w:rsidRDefault="00966363" w:rsidP="0011019C">
      <w:pPr>
        <w:numPr>
          <w:ilvl w:val="0"/>
          <w:numId w:val="6"/>
        </w:num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умение заинтересованно слушать собеседника и сопереживать ему; </w:t>
      </w:r>
    </w:p>
    <w:p w:rsidR="00966363" w:rsidRPr="00966363" w:rsidRDefault="00966363" w:rsidP="0011019C">
      <w:pPr>
        <w:numPr>
          <w:ilvl w:val="0"/>
          <w:numId w:val="6"/>
        </w:num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умение видеть и слышать воспитанника, сопереживать ему; </w:t>
      </w:r>
    </w:p>
    <w:p w:rsidR="00966363" w:rsidRPr="00966363" w:rsidRDefault="00966363" w:rsidP="0011019C">
      <w:pPr>
        <w:numPr>
          <w:ilvl w:val="0"/>
          <w:numId w:val="6"/>
        </w:num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уравновешенность и самообладание, выдержка в отношениях с детьми; </w:t>
      </w:r>
    </w:p>
    <w:p w:rsidR="00966363" w:rsidRPr="00966363" w:rsidRDefault="00966363" w:rsidP="0011019C">
      <w:pPr>
        <w:numPr>
          <w:ilvl w:val="0"/>
          <w:numId w:val="6"/>
        </w:num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966363" w:rsidRPr="00966363" w:rsidRDefault="00966363" w:rsidP="0011019C">
      <w:pPr>
        <w:numPr>
          <w:ilvl w:val="0"/>
          <w:numId w:val="6"/>
        </w:num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умение сочетать мягкий эмоциональный и деловой тон в отношениях с детьми; </w:t>
      </w:r>
    </w:p>
    <w:p w:rsidR="00966363" w:rsidRPr="00966363" w:rsidRDefault="00966363" w:rsidP="0011019C">
      <w:pPr>
        <w:numPr>
          <w:ilvl w:val="0"/>
          <w:numId w:val="6"/>
        </w:num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умение сочетать требовательность с чутким отношением к воспитанникам; </w:t>
      </w:r>
      <w:r w:rsidRPr="00966363">
        <w:rPr>
          <w:rFonts w:ascii="Segoe UI Symbol" w:eastAsia="Segoe UI Symbol" w:hAnsi="Segoe UI Symbol" w:cs="Segoe UI Symbol"/>
          <w:color w:val="000000"/>
          <w:sz w:val="24"/>
          <w:lang w:eastAsia="ru-RU"/>
        </w:rPr>
        <w:t></w:t>
      </w:r>
      <w:r w:rsidRPr="00966363">
        <w:rPr>
          <w:rFonts w:ascii="Arial" w:eastAsia="Arial" w:hAnsi="Arial" w:cs="Arial"/>
          <w:color w:val="000000"/>
          <w:sz w:val="24"/>
          <w:lang w:eastAsia="ru-RU"/>
        </w:rPr>
        <w:t xml:space="preserve"> </w:t>
      </w:r>
      <w:r w:rsidRPr="00966363">
        <w:rPr>
          <w:rFonts w:ascii="Arial" w:eastAsia="Arial" w:hAnsi="Arial" w:cs="Arial"/>
          <w:color w:val="000000"/>
          <w:sz w:val="24"/>
          <w:lang w:eastAsia="ru-RU"/>
        </w:rPr>
        <w:tab/>
      </w:r>
      <w:r w:rsidRPr="00966363">
        <w:rPr>
          <w:rFonts w:ascii="Times New Roman" w:eastAsia="Times New Roman" w:hAnsi="Times New Roman" w:cs="Times New Roman"/>
          <w:color w:val="000000"/>
          <w:sz w:val="24"/>
          <w:lang w:eastAsia="ru-RU"/>
        </w:rPr>
        <w:t xml:space="preserve">соответствие внешнего вида статусу воспитателя детского сада; </w:t>
      </w:r>
    </w:p>
    <w:p w:rsidR="00966363" w:rsidRPr="00966363" w:rsidRDefault="00966363" w:rsidP="0011019C">
      <w:pPr>
        <w:numPr>
          <w:ilvl w:val="0"/>
          <w:numId w:val="6"/>
        </w:num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знание возрастных и индивидуальных особенностей воспитанников. </w:t>
      </w:r>
    </w:p>
    <w:p w:rsidR="00966363" w:rsidRPr="00DF09D8" w:rsidRDefault="00966363" w:rsidP="0011019C">
      <w:pPr>
        <w:pStyle w:val="a3"/>
        <w:numPr>
          <w:ilvl w:val="0"/>
          <w:numId w:val="6"/>
        </w:numPr>
        <w:spacing w:after="13" w:line="269" w:lineRule="auto"/>
        <w:jc w:val="both"/>
        <w:rPr>
          <w:rFonts w:ascii="Times New Roman" w:eastAsia="Times New Roman" w:hAnsi="Times New Roman" w:cs="Times New Roman"/>
          <w:color w:val="000000"/>
          <w:sz w:val="24"/>
          <w:lang w:eastAsia="ru-RU"/>
        </w:rPr>
      </w:pPr>
      <w:r w:rsidRPr="00DF09D8">
        <w:rPr>
          <w:rFonts w:ascii="Times New Roman" w:eastAsia="Times New Roman" w:hAnsi="Times New Roman" w:cs="Times New Roman"/>
          <w:color w:val="000000"/>
          <w:sz w:val="24"/>
          <w:lang w:eastAsia="ru-RU"/>
        </w:rPr>
        <w:t xml:space="preserve">Педагог имеет право следовать за пожеланиями родителей только с точки зрения возрастной психологии и педагогики. </w:t>
      </w:r>
    </w:p>
    <w:p w:rsidR="00966363" w:rsidRPr="00966363" w:rsidRDefault="008666A0" w:rsidP="00966363">
      <w:pPr>
        <w:spacing w:after="13" w:line="269" w:lineRule="auto"/>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1.2.2. </w:t>
      </w:r>
      <w:r w:rsidR="00966363" w:rsidRPr="00966363">
        <w:rPr>
          <w:rFonts w:ascii="Times New Roman" w:eastAsia="Times New Roman" w:hAnsi="Times New Roman" w:cs="Times New Roman"/>
          <w:b/>
          <w:color w:val="000000"/>
          <w:sz w:val="24"/>
          <w:lang w:eastAsia="ru-RU"/>
        </w:rPr>
        <w:t>Воспитывающая среда ДОУ</w:t>
      </w:r>
      <w:r w:rsidR="00966363" w:rsidRPr="00966363">
        <w:rPr>
          <w:rFonts w:ascii="Times New Roman" w:eastAsia="Times New Roman" w:hAnsi="Times New Roman" w:cs="Times New Roman"/>
          <w:color w:val="000000"/>
          <w:sz w:val="24"/>
          <w:lang w:eastAsia="ru-RU"/>
        </w:rPr>
        <w:t xml:space="preserve"> – это особая форма организации образовательного процесса, реализующего цель и задачи воспитания.</w:t>
      </w:r>
      <w:r w:rsidR="00966363" w:rsidRPr="00966363">
        <w:rPr>
          <w:rFonts w:ascii="Times New Roman" w:eastAsia="Times New Roman" w:hAnsi="Times New Roman" w:cs="Times New Roman"/>
          <w:b/>
          <w:color w:val="000000"/>
          <w:sz w:val="24"/>
          <w:lang w:eastAsia="ru-RU"/>
        </w:rPr>
        <w:t xml:space="preserve"> </w:t>
      </w:r>
    </w:p>
    <w:p w:rsidR="00966363" w:rsidRPr="00966363" w:rsidRDefault="00966363" w:rsidP="00966363">
      <w:pPr>
        <w:spacing w:after="13" w:line="269" w:lineRule="auto"/>
        <w:ind w:right="13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Воспитывающая среда определяется целью и задачами воспитания, </w:t>
      </w:r>
      <w:proofErr w:type="spellStart"/>
      <w:r w:rsidRPr="00966363">
        <w:rPr>
          <w:rFonts w:ascii="Times New Roman" w:eastAsia="Times New Roman" w:hAnsi="Times New Roman" w:cs="Times New Roman"/>
          <w:color w:val="000000"/>
          <w:sz w:val="24"/>
          <w:lang w:eastAsia="ru-RU"/>
        </w:rPr>
        <w:t>духовнонравственными</w:t>
      </w:r>
      <w:proofErr w:type="spellEnd"/>
      <w:r w:rsidRPr="00966363">
        <w:rPr>
          <w:rFonts w:ascii="Times New Roman" w:eastAsia="Times New Roman" w:hAnsi="Times New Roman" w:cs="Times New Roman"/>
          <w:color w:val="000000"/>
          <w:sz w:val="24"/>
          <w:lang w:eastAsia="ru-RU"/>
        </w:rPr>
        <w:t xml:space="preserve">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966363" w:rsidRPr="00966363" w:rsidRDefault="008666A0" w:rsidP="00966363">
      <w:pPr>
        <w:spacing w:after="5" w:line="27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1.2.3. </w:t>
      </w:r>
      <w:r w:rsidR="00966363" w:rsidRPr="00966363">
        <w:rPr>
          <w:rFonts w:ascii="Times New Roman" w:eastAsia="Times New Roman" w:hAnsi="Times New Roman" w:cs="Times New Roman"/>
          <w:b/>
          <w:color w:val="000000"/>
          <w:sz w:val="24"/>
          <w:lang w:eastAsia="ru-RU"/>
        </w:rPr>
        <w:t>Общности (сообщества) ДОУ</w:t>
      </w:r>
      <w:r>
        <w:rPr>
          <w:rFonts w:ascii="Times New Roman" w:eastAsia="Times New Roman" w:hAnsi="Times New Roman" w:cs="Times New Roman"/>
          <w:color w:val="000000"/>
          <w:sz w:val="24"/>
          <w:lang w:eastAsia="ru-RU"/>
        </w:rPr>
        <w:t>.</w:t>
      </w:r>
    </w:p>
    <w:p w:rsidR="00966363" w:rsidRPr="00966363" w:rsidRDefault="00966363" w:rsidP="00966363">
      <w:pPr>
        <w:spacing w:after="13" w:line="269" w:lineRule="auto"/>
        <w:ind w:right="13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Профессиональная общность</w:t>
      </w:r>
      <w:r w:rsidRPr="00966363">
        <w:rPr>
          <w:rFonts w:ascii="Times New Roman" w:eastAsia="Times New Roman" w:hAnsi="Times New Roman" w:cs="Times New Roman"/>
          <w:color w:val="000000"/>
          <w:sz w:val="24"/>
          <w:lang w:eastAsia="ru-RU"/>
        </w:rPr>
        <w:t xml:space="preserve"> – это единство целей и задач воспитания, реализуемое всеми сотрудниками ДОУ. Участники общности разделяют те ценности, которые заложены в </w:t>
      </w:r>
      <w:r w:rsidRPr="00966363">
        <w:rPr>
          <w:rFonts w:ascii="Times New Roman" w:eastAsia="Times New Roman" w:hAnsi="Times New Roman" w:cs="Times New Roman"/>
          <w:color w:val="000000"/>
          <w:sz w:val="24"/>
          <w:lang w:eastAsia="ru-RU"/>
        </w:rPr>
        <w:lastRenderedPageBreak/>
        <w:t xml:space="preserve">основу Программы. Основой эффективности такой общности является рефлексия собственной профессиональной деятельности. </w:t>
      </w:r>
    </w:p>
    <w:p w:rsidR="00966363" w:rsidRPr="00966363" w:rsidRDefault="00966363" w:rsidP="00966363">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Воспитатель, а также другие сотрудники должны: </w:t>
      </w:r>
    </w:p>
    <w:p w:rsidR="00966363" w:rsidRPr="00966363" w:rsidRDefault="00966363" w:rsidP="0011019C">
      <w:pPr>
        <w:numPr>
          <w:ilvl w:val="0"/>
          <w:numId w:val="1"/>
        </w:numPr>
        <w:spacing w:after="13" w:line="269" w:lineRule="auto"/>
        <w:ind w:firstLine="710"/>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быть примером в формировании ценностных ориентиров, норм общения и поведения; </w:t>
      </w:r>
    </w:p>
    <w:p w:rsidR="00966363" w:rsidRPr="00966363" w:rsidRDefault="00966363" w:rsidP="0011019C">
      <w:pPr>
        <w:numPr>
          <w:ilvl w:val="0"/>
          <w:numId w:val="1"/>
        </w:numPr>
        <w:spacing w:after="13" w:line="269" w:lineRule="auto"/>
        <w:ind w:firstLine="710"/>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побуждать детей к общению друг с другом, поощрять даже самые незначительные стремления к общению и взаимодействию; </w:t>
      </w:r>
    </w:p>
    <w:p w:rsidR="00966363" w:rsidRPr="00966363" w:rsidRDefault="00966363" w:rsidP="0011019C">
      <w:pPr>
        <w:numPr>
          <w:ilvl w:val="0"/>
          <w:numId w:val="1"/>
        </w:numPr>
        <w:spacing w:after="13" w:line="269" w:lineRule="auto"/>
        <w:ind w:firstLine="710"/>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966363" w:rsidRPr="00966363" w:rsidRDefault="00966363" w:rsidP="0011019C">
      <w:pPr>
        <w:numPr>
          <w:ilvl w:val="0"/>
          <w:numId w:val="1"/>
        </w:numPr>
        <w:spacing w:after="13" w:line="269" w:lineRule="auto"/>
        <w:ind w:firstLine="710"/>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заботиться о том, чтобы дети постоянно приобретали опыт общения на основе чувства доброжелательности; </w:t>
      </w:r>
    </w:p>
    <w:p w:rsidR="00966363" w:rsidRPr="00966363" w:rsidRDefault="00966363" w:rsidP="0011019C">
      <w:pPr>
        <w:numPr>
          <w:ilvl w:val="0"/>
          <w:numId w:val="1"/>
        </w:numPr>
        <w:spacing w:after="13" w:line="269" w:lineRule="auto"/>
        <w:ind w:firstLine="710"/>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966363" w:rsidRPr="00966363" w:rsidRDefault="00966363" w:rsidP="0011019C">
      <w:pPr>
        <w:numPr>
          <w:ilvl w:val="0"/>
          <w:numId w:val="1"/>
        </w:numPr>
        <w:spacing w:after="13" w:line="269" w:lineRule="auto"/>
        <w:ind w:firstLine="710"/>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966363" w:rsidRPr="00966363" w:rsidRDefault="00966363" w:rsidP="0011019C">
      <w:pPr>
        <w:numPr>
          <w:ilvl w:val="0"/>
          <w:numId w:val="1"/>
        </w:numPr>
        <w:spacing w:after="13" w:line="269" w:lineRule="auto"/>
        <w:ind w:firstLine="710"/>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учить детей совместной деятельности, насыщать их жизнь событиями, которые сплачивали бы и объединяли ребят; </w:t>
      </w:r>
    </w:p>
    <w:p w:rsidR="00966363" w:rsidRPr="00966363" w:rsidRDefault="00966363" w:rsidP="0011019C">
      <w:pPr>
        <w:numPr>
          <w:ilvl w:val="0"/>
          <w:numId w:val="1"/>
        </w:numPr>
        <w:spacing w:after="13" w:line="269" w:lineRule="auto"/>
        <w:ind w:firstLine="710"/>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воспитывать в детях чувство ответственности перед группой за свое поведение. </w:t>
      </w:r>
    </w:p>
    <w:p w:rsidR="00966363" w:rsidRPr="00966363" w:rsidRDefault="00966363" w:rsidP="00966363">
      <w:pPr>
        <w:spacing w:after="13" w:line="269" w:lineRule="auto"/>
        <w:ind w:right="134"/>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Профессионально-родительская общность</w:t>
      </w:r>
      <w:r w:rsidRPr="00966363">
        <w:rPr>
          <w:rFonts w:ascii="Times New Roman" w:eastAsia="Times New Roman" w:hAnsi="Times New Roman" w:cs="Times New Roman"/>
          <w:color w:val="000000"/>
          <w:sz w:val="24"/>
          <w:lang w:eastAsia="ru-RU"/>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F43B7B" w:rsidRDefault="00966363" w:rsidP="00F43B7B">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Субъектом воспитания и развития детей дошкольного возраста является </w:t>
      </w:r>
      <w:r w:rsidRPr="00966363">
        <w:rPr>
          <w:rFonts w:ascii="Times New Roman" w:eastAsia="Times New Roman" w:hAnsi="Times New Roman" w:cs="Times New Roman"/>
          <w:b/>
          <w:color w:val="000000"/>
          <w:sz w:val="24"/>
          <w:lang w:eastAsia="ru-RU"/>
        </w:rPr>
        <w:t>детско</w:t>
      </w:r>
      <w:r w:rsidR="00DF09D8">
        <w:rPr>
          <w:rFonts w:ascii="Times New Roman" w:eastAsia="Times New Roman" w:hAnsi="Times New Roman" w:cs="Times New Roman"/>
          <w:b/>
          <w:color w:val="000000"/>
          <w:sz w:val="24"/>
          <w:lang w:eastAsia="ru-RU"/>
        </w:rPr>
        <w:t>-</w:t>
      </w:r>
      <w:r w:rsidRPr="00966363">
        <w:rPr>
          <w:rFonts w:ascii="Times New Roman" w:eastAsia="Times New Roman" w:hAnsi="Times New Roman" w:cs="Times New Roman"/>
          <w:b/>
          <w:color w:val="000000"/>
          <w:sz w:val="24"/>
          <w:lang w:eastAsia="ru-RU"/>
        </w:rPr>
        <w:t>взрослая общность</w:t>
      </w:r>
      <w:r w:rsidRPr="00966363">
        <w:rPr>
          <w:rFonts w:ascii="Times New Roman" w:eastAsia="Times New Roman" w:hAnsi="Times New Roman" w:cs="Times New Roman"/>
          <w:color w:val="000000"/>
          <w:sz w:val="24"/>
          <w:lang w:eastAsia="ru-RU"/>
        </w:rPr>
        <w:t xml:space="preserve">.  </w:t>
      </w:r>
    </w:p>
    <w:p w:rsidR="00966363" w:rsidRPr="00966363" w:rsidRDefault="00966363" w:rsidP="00F43B7B">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966363" w:rsidRPr="00966363" w:rsidRDefault="00966363" w:rsidP="00966363">
      <w:pPr>
        <w:spacing w:after="13" w:line="269" w:lineRule="auto"/>
        <w:ind w:right="13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966363" w:rsidRPr="00966363" w:rsidRDefault="00966363" w:rsidP="00966363">
      <w:pPr>
        <w:spacing w:after="8" w:line="272" w:lineRule="auto"/>
        <w:ind w:right="138"/>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966363" w:rsidRPr="00966363" w:rsidRDefault="00966363" w:rsidP="00966363">
      <w:pPr>
        <w:spacing w:after="13" w:line="269" w:lineRule="auto"/>
        <w:ind w:right="135"/>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 xml:space="preserve">Детская общность. </w:t>
      </w:r>
      <w:r w:rsidRPr="00966363">
        <w:rPr>
          <w:rFonts w:ascii="Times New Roman" w:eastAsia="Times New Roman" w:hAnsi="Times New Roman" w:cs="Times New Roman"/>
          <w:color w:val="000000"/>
          <w:sz w:val="24"/>
          <w:lang w:eastAsia="ru-RU"/>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r w:rsidRPr="00966363">
        <w:rPr>
          <w:rFonts w:ascii="Times New Roman" w:eastAsia="Times New Roman" w:hAnsi="Times New Roman" w:cs="Times New Roman"/>
          <w:b/>
          <w:color w:val="000000"/>
          <w:sz w:val="24"/>
          <w:lang w:eastAsia="ru-RU"/>
        </w:rPr>
        <w:t xml:space="preserve"> </w:t>
      </w:r>
    </w:p>
    <w:p w:rsidR="00966363" w:rsidRPr="00966363" w:rsidRDefault="00966363" w:rsidP="00966363">
      <w:pPr>
        <w:spacing w:after="13" w:line="269" w:lineRule="auto"/>
        <w:ind w:right="141"/>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lastRenderedPageBreak/>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966363" w:rsidRPr="00966363" w:rsidRDefault="00966363" w:rsidP="00966363">
      <w:pPr>
        <w:spacing w:after="13" w:line="269" w:lineRule="auto"/>
        <w:ind w:right="132"/>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966363" w:rsidRPr="00966363" w:rsidRDefault="00966363" w:rsidP="00966363">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966363" w:rsidRPr="00966363" w:rsidRDefault="008666A0" w:rsidP="00966363">
      <w:pPr>
        <w:spacing w:after="13" w:line="269" w:lineRule="auto"/>
        <w:ind w:right="136"/>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1.2.4. </w:t>
      </w:r>
      <w:r w:rsidR="00966363" w:rsidRPr="00966363">
        <w:rPr>
          <w:rFonts w:ascii="Times New Roman" w:eastAsia="Times New Roman" w:hAnsi="Times New Roman" w:cs="Times New Roman"/>
          <w:b/>
          <w:color w:val="000000"/>
          <w:sz w:val="24"/>
          <w:lang w:eastAsia="ru-RU"/>
        </w:rPr>
        <w:t>Социокультурный контекст</w:t>
      </w:r>
      <w:r w:rsidR="00966363" w:rsidRPr="00966363">
        <w:rPr>
          <w:rFonts w:ascii="Times New Roman" w:eastAsia="Times New Roman" w:hAnsi="Times New Roman" w:cs="Times New Roman"/>
          <w:color w:val="000000"/>
          <w:sz w:val="24"/>
          <w:lang w:eastAsia="ru-RU"/>
        </w:rPr>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966363" w:rsidRPr="00966363" w:rsidRDefault="00966363" w:rsidP="00966363">
      <w:pPr>
        <w:spacing w:after="13" w:line="269" w:lineRule="auto"/>
        <w:ind w:right="134"/>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966363" w:rsidRPr="00966363" w:rsidRDefault="008666A0" w:rsidP="00966363">
      <w:pPr>
        <w:spacing w:after="5" w:line="27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1.2.5. </w:t>
      </w:r>
      <w:r w:rsidR="00966363" w:rsidRPr="00966363">
        <w:rPr>
          <w:rFonts w:ascii="Times New Roman" w:eastAsia="Times New Roman" w:hAnsi="Times New Roman" w:cs="Times New Roman"/>
          <w:b/>
          <w:color w:val="000000"/>
          <w:sz w:val="24"/>
          <w:lang w:eastAsia="ru-RU"/>
        </w:rPr>
        <w:t xml:space="preserve">Деятельности и культурные практики в </w:t>
      </w:r>
      <w:r>
        <w:rPr>
          <w:rFonts w:ascii="Times New Roman" w:eastAsia="Times New Roman" w:hAnsi="Times New Roman" w:cs="Times New Roman"/>
          <w:b/>
          <w:color w:val="000000"/>
          <w:sz w:val="24"/>
          <w:lang w:eastAsia="ru-RU"/>
        </w:rPr>
        <w:t>ДОУ.</w:t>
      </w:r>
    </w:p>
    <w:p w:rsidR="00966363" w:rsidRPr="00966363" w:rsidRDefault="00966363" w:rsidP="00966363">
      <w:pPr>
        <w:spacing w:after="13" w:line="269" w:lineRule="auto"/>
        <w:ind w:right="13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Цели и задачи воспитания реализуются </w:t>
      </w:r>
      <w:r w:rsidRPr="00966363">
        <w:rPr>
          <w:rFonts w:ascii="Times New Roman" w:eastAsia="Times New Roman" w:hAnsi="Times New Roman" w:cs="Times New Roman"/>
          <w:i/>
          <w:color w:val="000000"/>
          <w:sz w:val="24"/>
          <w:lang w:eastAsia="ru-RU"/>
        </w:rPr>
        <w:t>во всех видах деятельности</w:t>
      </w:r>
      <w:r w:rsidRPr="00966363">
        <w:rPr>
          <w:rFonts w:ascii="Times New Roman" w:eastAsia="Times New Roman" w:hAnsi="Times New Roman" w:cs="Times New Roman"/>
          <w:color w:val="000000"/>
          <w:sz w:val="24"/>
          <w:lang w:eastAsia="ru-RU"/>
        </w:rPr>
        <w:t xml:space="preserve"> дошкольника, обозначенных во ФГОС ДО. В соответствии с принципами ДОУ,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В качестве средств реализации целей воспитания выступают следующие основные деятельности и культурные практики: </w:t>
      </w:r>
    </w:p>
    <w:p w:rsidR="00966363" w:rsidRPr="00966363" w:rsidRDefault="00966363" w:rsidP="00966363">
      <w:pPr>
        <w:spacing w:after="13" w:line="269" w:lineRule="auto"/>
        <w:ind w:right="13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Совместная игра</w:t>
      </w:r>
      <w:r w:rsidRPr="00966363">
        <w:rPr>
          <w:rFonts w:ascii="Times New Roman" w:eastAsia="Times New Roman" w:hAnsi="Times New Roman" w:cs="Times New Roman"/>
          <w:color w:val="000000"/>
          <w:sz w:val="24"/>
          <w:lang w:eastAsia="ru-RU"/>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966363" w:rsidRPr="00966363" w:rsidRDefault="00966363" w:rsidP="00966363">
      <w:pPr>
        <w:spacing w:after="13" w:line="269" w:lineRule="auto"/>
        <w:ind w:right="132"/>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Ситуации общения и накопления положительного социально-эмоционального опыта</w:t>
      </w:r>
      <w:r w:rsidRPr="00966363">
        <w:rPr>
          <w:rFonts w:ascii="Times New Roman" w:eastAsia="Times New Roman" w:hAnsi="Times New Roman" w:cs="Times New Roman"/>
          <w:color w:val="000000"/>
          <w:sz w:val="24"/>
          <w:lang w:eastAsia="ru-RU"/>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w:t>
      </w:r>
      <w:proofErr w:type="spellStart"/>
      <w:r w:rsidRPr="00966363">
        <w:rPr>
          <w:rFonts w:ascii="Times New Roman" w:eastAsia="Times New Roman" w:hAnsi="Times New Roman" w:cs="Times New Roman"/>
          <w:color w:val="000000"/>
          <w:sz w:val="24"/>
          <w:lang w:eastAsia="ru-RU"/>
        </w:rPr>
        <w:t>условновербального</w:t>
      </w:r>
      <w:proofErr w:type="spellEnd"/>
      <w:r w:rsidRPr="00966363">
        <w:rPr>
          <w:rFonts w:ascii="Times New Roman" w:eastAsia="Times New Roman" w:hAnsi="Times New Roman" w:cs="Times New Roman"/>
          <w:color w:val="000000"/>
          <w:sz w:val="24"/>
          <w:lang w:eastAsia="ru-RU"/>
        </w:rPr>
        <w:t xml:space="preserve">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w:t>
      </w:r>
      <w:r w:rsidRPr="00966363">
        <w:rPr>
          <w:rFonts w:ascii="Times New Roman" w:eastAsia="Times New Roman" w:hAnsi="Times New Roman" w:cs="Times New Roman"/>
          <w:color w:val="000000"/>
          <w:sz w:val="24"/>
          <w:lang w:eastAsia="ru-RU"/>
        </w:rPr>
        <w:lastRenderedPageBreak/>
        <w:t xml:space="preserve">делах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966363" w:rsidRPr="00966363" w:rsidRDefault="00966363" w:rsidP="00966363">
      <w:pPr>
        <w:spacing w:after="13" w:line="269" w:lineRule="auto"/>
        <w:ind w:right="136"/>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Творческая мастерская</w:t>
      </w:r>
      <w:r w:rsidRPr="00966363">
        <w:rPr>
          <w:rFonts w:ascii="Times New Roman" w:eastAsia="Times New Roman" w:hAnsi="Times New Roman" w:cs="Times New Roman"/>
          <w:color w:val="000000"/>
          <w:sz w:val="24"/>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игры 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966363" w:rsidRPr="00966363" w:rsidRDefault="00966363" w:rsidP="00966363">
      <w:pPr>
        <w:spacing w:after="13" w:line="269" w:lineRule="auto"/>
        <w:ind w:right="132"/>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Сенсорный и интеллектуальный тренинг</w:t>
      </w:r>
      <w:r w:rsidRPr="00966363">
        <w:rPr>
          <w:rFonts w:ascii="Times New Roman" w:eastAsia="Times New Roman" w:hAnsi="Times New Roman" w:cs="Times New Roman"/>
          <w:color w:val="000000"/>
          <w:sz w:val="24"/>
          <w:lang w:eastAsia="ru-RU"/>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966363">
        <w:rPr>
          <w:rFonts w:ascii="Times New Roman" w:eastAsia="Times New Roman" w:hAnsi="Times New Roman" w:cs="Times New Roman"/>
          <w:color w:val="000000"/>
          <w:sz w:val="24"/>
          <w:lang w:eastAsia="ru-RU"/>
        </w:rPr>
        <w:t>сериационные</w:t>
      </w:r>
      <w:proofErr w:type="spellEnd"/>
      <w:r w:rsidRPr="00966363">
        <w:rPr>
          <w:rFonts w:ascii="Times New Roman" w:eastAsia="Times New Roman" w:hAnsi="Times New Roman" w:cs="Times New Roman"/>
          <w:color w:val="000000"/>
          <w:sz w:val="24"/>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966363" w:rsidRPr="00966363" w:rsidRDefault="00966363" w:rsidP="00966363">
      <w:pPr>
        <w:spacing w:after="13" w:line="269" w:lineRule="auto"/>
        <w:ind w:right="135"/>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Детский досуг</w:t>
      </w:r>
      <w:r w:rsidRPr="00966363">
        <w:rPr>
          <w:rFonts w:ascii="Times New Roman" w:eastAsia="Times New Roman" w:hAnsi="Times New Roman" w:cs="Times New Roman"/>
          <w:color w:val="000000"/>
          <w:sz w:val="24"/>
          <w:lang w:eastAsia="ru-RU"/>
        </w:rPr>
        <w:t xml:space="preserve"> – вид деятельности, целенаправленно организуемый взрослыми для игры, развлечения, отдыха. В детском саду организуются досуги «Здоровья и подвижных игр», музыкальные и литературные досуги.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w:t>
      </w:r>
    </w:p>
    <w:p w:rsidR="00966363" w:rsidRPr="00966363" w:rsidRDefault="00966363" w:rsidP="00966363">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Коллективная и индивидуальная трудовая деятельность</w:t>
      </w:r>
      <w:r w:rsidRPr="00966363">
        <w:rPr>
          <w:rFonts w:ascii="Times New Roman" w:eastAsia="Times New Roman" w:hAnsi="Times New Roman" w:cs="Times New Roman"/>
          <w:color w:val="000000"/>
          <w:sz w:val="24"/>
          <w:lang w:eastAsia="ru-RU"/>
        </w:rPr>
        <w:t xml:space="preserve"> носит общественно полезный характер и организуется как хозяйственно-бытовой труд и труд в природе. </w:t>
      </w:r>
    </w:p>
    <w:p w:rsidR="00966363" w:rsidRPr="00F70C7F" w:rsidRDefault="00966363" w:rsidP="00F70C7F">
      <w:pPr>
        <w:rPr>
          <w:rFonts w:ascii="Times New Roman" w:hAnsi="Times New Roman" w:cs="Times New Roman"/>
          <w:b/>
          <w:sz w:val="24"/>
        </w:rPr>
      </w:pPr>
      <w:r w:rsidRPr="00F70C7F">
        <w:rPr>
          <w:rFonts w:ascii="Times New Roman" w:hAnsi="Times New Roman" w:cs="Times New Roman"/>
          <w:b/>
          <w:sz w:val="24"/>
        </w:rPr>
        <w:t xml:space="preserve"> </w:t>
      </w:r>
    </w:p>
    <w:p w:rsidR="00F70C7F" w:rsidRPr="00F70C7F" w:rsidRDefault="00F70C7F" w:rsidP="00F70C7F">
      <w:pPr>
        <w:rPr>
          <w:rFonts w:ascii="Times New Roman" w:hAnsi="Times New Roman" w:cs="Times New Roman"/>
          <w:b/>
          <w:sz w:val="24"/>
        </w:rPr>
      </w:pPr>
      <w:r w:rsidRPr="00F70C7F">
        <w:rPr>
          <w:rFonts w:ascii="Times New Roman" w:hAnsi="Times New Roman" w:cs="Times New Roman"/>
          <w:b/>
          <w:sz w:val="24"/>
        </w:rPr>
        <w:t>1.</w:t>
      </w:r>
      <w:r w:rsidR="001F653A" w:rsidRPr="001F653A">
        <w:rPr>
          <w:rFonts w:ascii="Times New Roman" w:hAnsi="Times New Roman" w:cs="Times New Roman"/>
          <w:b/>
          <w:sz w:val="24"/>
        </w:rPr>
        <w:t>3</w:t>
      </w:r>
      <w:r w:rsidRPr="00F70C7F">
        <w:rPr>
          <w:rFonts w:ascii="Times New Roman" w:hAnsi="Times New Roman" w:cs="Times New Roman"/>
          <w:b/>
          <w:sz w:val="24"/>
        </w:rPr>
        <w:t>. Требования к планируемым результатам освоения Программы воспитания.</w:t>
      </w:r>
    </w:p>
    <w:p w:rsidR="00F70C7F" w:rsidRPr="00966363" w:rsidRDefault="00F70C7F" w:rsidP="00F70C7F">
      <w:pPr>
        <w:spacing w:after="13" w:line="269" w:lineRule="auto"/>
        <w:ind w:right="691"/>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На этапе окончания дошкольного детства воспитанники способны быть: </w:t>
      </w:r>
    </w:p>
    <w:p w:rsidR="00F70C7F" w:rsidRPr="00966363" w:rsidRDefault="00F70C7F" w:rsidP="00F70C7F">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Любознательными:</w:t>
      </w:r>
      <w:r w:rsidRPr="00966363">
        <w:rPr>
          <w:rFonts w:ascii="Times New Roman" w:eastAsia="Times New Roman" w:hAnsi="Times New Roman" w:cs="Times New Roman"/>
          <w:color w:val="000000"/>
          <w:sz w:val="24"/>
          <w:lang w:eastAsia="ru-RU"/>
        </w:rPr>
        <w:t xml:space="preserve"> в детях развита и получает педагогическую поддержку любознательность, развиваются исследовательские навыки. Дети знают, как учиться самостоятельно и совместно с другими благодаря поддержке взрослых. Они готовы учиться с интересом и стремиться к приобретению знаний в учении на протяжении всех жизни. </w:t>
      </w:r>
    </w:p>
    <w:p w:rsidR="00F70C7F" w:rsidRPr="00966363" w:rsidRDefault="00F70C7F" w:rsidP="00F70C7F">
      <w:pPr>
        <w:spacing w:after="5" w:line="270" w:lineRule="auto"/>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 xml:space="preserve">Обучаемыми, стремящимися к познанию нового, инициативными и самостоятельными: </w:t>
      </w:r>
    </w:p>
    <w:p w:rsidR="00F70C7F" w:rsidRPr="00966363" w:rsidRDefault="00F70C7F" w:rsidP="00F70C7F">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Дети активно интересуются явлениями и объектами окружающей действительности. Они развивают свою природную любознательность и познавательную активность, приобретая жизненные, практические навыки, необходимые для проведения исследований и проявления самостоятельности в совместной деятельности со взрослыми и детьми. Они испытывают удовлетворение от получения новых знаний и умений и сохраняют стремление к познанию новых впечатлений. </w:t>
      </w:r>
    </w:p>
    <w:p w:rsidR="00F70C7F" w:rsidRPr="00966363" w:rsidRDefault="00F70C7F" w:rsidP="00F70C7F">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Эрудированными:</w:t>
      </w:r>
      <w:r w:rsidRPr="00966363">
        <w:rPr>
          <w:rFonts w:ascii="Times New Roman" w:eastAsia="Times New Roman" w:hAnsi="Times New Roman" w:cs="Times New Roman"/>
          <w:color w:val="000000"/>
          <w:sz w:val="24"/>
          <w:lang w:eastAsia="ru-RU"/>
        </w:rPr>
        <w:t xml:space="preserve"> дети обладают широким кругозором, имеют представление о социальном и природном окружении, обладают знаниями из различных областей и готовы к пополнению этих знаний. </w:t>
      </w:r>
    </w:p>
    <w:p w:rsidR="00F70C7F" w:rsidRPr="00966363" w:rsidRDefault="00F70C7F" w:rsidP="00F70C7F">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Думающими и анализирующими:</w:t>
      </w:r>
      <w:r w:rsidRPr="00966363">
        <w:rPr>
          <w:rFonts w:ascii="Times New Roman" w:eastAsia="Times New Roman" w:hAnsi="Times New Roman" w:cs="Times New Roman"/>
          <w:color w:val="000000"/>
          <w:sz w:val="24"/>
          <w:lang w:eastAsia="ru-RU"/>
        </w:rPr>
        <w:t xml:space="preserve"> дети учатся проявлять инициативу в применении своих мыслительных навыков, проявляя при этом творчество, способны решать сложные проблемы адекватно возрасту. Они способны внимательно обдумывать свой опыт познания, которые </w:t>
      </w:r>
      <w:r w:rsidRPr="00966363">
        <w:rPr>
          <w:rFonts w:ascii="Times New Roman" w:eastAsia="Times New Roman" w:hAnsi="Times New Roman" w:cs="Times New Roman"/>
          <w:color w:val="000000"/>
          <w:sz w:val="24"/>
          <w:lang w:eastAsia="ru-RU"/>
        </w:rPr>
        <w:lastRenderedPageBreak/>
        <w:t xml:space="preserve">поддерживают их успешность в определенных видах деятельности. Стремятся содействовать своему образованию и личностному развитию. </w:t>
      </w:r>
    </w:p>
    <w:p w:rsidR="00F70C7F" w:rsidRPr="00966363" w:rsidRDefault="00F70C7F" w:rsidP="00F70C7F">
      <w:pPr>
        <w:spacing w:after="5" w:line="270" w:lineRule="auto"/>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 xml:space="preserve">Физически активными и развитыми, стремящимися сохранить и укрепить свое здоровье: </w:t>
      </w:r>
    </w:p>
    <w:p w:rsidR="00F70C7F" w:rsidRPr="00966363" w:rsidRDefault="00F70C7F" w:rsidP="00F70C7F">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Дети физически развиты в соответствии с возрастными и индивидуальными особенностями, физически активны, стремятся удовлетворить и развивать свои потребности в двигательной активности. Они имеют представления о функционировании своего организма и условиях, необходимых для сохранения и укрепления своего здоровья. Они овладевают навыками безопасного поведения в быту, в природе, в социуме.  </w:t>
      </w:r>
    </w:p>
    <w:p w:rsidR="00F70C7F" w:rsidRPr="00966363" w:rsidRDefault="00F70C7F" w:rsidP="00F70C7F">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 xml:space="preserve">Эффективно общающимися: </w:t>
      </w:r>
      <w:r w:rsidRPr="00966363">
        <w:rPr>
          <w:rFonts w:ascii="Times New Roman" w:eastAsia="Times New Roman" w:hAnsi="Times New Roman" w:cs="Times New Roman"/>
          <w:color w:val="000000"/>
          <w:sz w:val="24"/>
          <w:lang w:eastAsia="ru-RU"/>
        </w:rPr>
        <w:t xml:space="preserve">дети обладают хорошо развитыми коммуникативными навыками, уверенностью, излагают информацию, взаимодействуют с другими.  </w:t>
      </w:r>
    </w:p>
    <w:p w:rsidR="00F70C7F" w:rsidRDefault="00F70C7F" w:rsidP="00F70C7F">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Принципиальными:</w:t>
      </w:r>
      <w:r w:rsidRPr="00966363">
        <w:rPr>
          <w:rFonts w:ascii="Times New Roman" w:eastAsia="Times New Roman" w:hAnsi="Times New Roman" w:cs="Times New Roman"/>
          <w:color w:val="000000"/>
          <w:sz w:val="24"/>
          <w:lang w:eastAsia="ru-RU"/>
        </w:rPr>
        <w:t xml:space="preserve"> дети стремятся действовать честно, проявляя развитое чувство справедливости и уважения к достоинству личности, группы людей, общества. </w:t>
      </w:r>
    </w:p>
    <w:p w:rsidR="00F70C7F" w:rsidRDefault="00F70C7F" w:rsidP="00F70C7F">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Объективными и непредвзятыми:</w:t>
      </w:r>
      <w:r w:rsidRPr="00966363">
        <w:rPr>
          <w:rFonts w:ascii="Times New Roman" w:eastAsia="Times New Roman" w:hAnsi="Times New Roman" w:cs="Times New Roman"/>
          <w:color w:val="000000"/>
          <w:sz w:val="24"/>
          <w:lang w:eastAsia="ru-RU"/>
        </w:rPr>
        <w:t xml:space="preserve"> дети понимают и ценят национальную культуру и гордятся традициями своей семьи и своего народа, открыты для взаимодействия с другими людьми (из других социальных групп, национальных сообществ). Способны к поиску разнообразных точек зрения.  </w:t>
      </w:r>
    </w:p>
    <w:p w:rsidR="00F70C7F" w:rsidRPr="00966363" w:rsidRDefault="00F70C7F" w:rsidP="00F70C7F">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 xml:space="preserve">Любящими свою семью, имеющими представление о малой и большой Родине: </w:t>
      </w:r>
    </w:p>
    <w:p w:rsidR="00F70C7F" w:rsidRDefault="00F70C7F" w:rsidP="00F70C7F">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Дети любят свою семью, принимают ее ценности; проявляют интерес к истории своей страны, своего края, своего народа и его традициям; эмоционально реагируют на государственные символы.  </w:t>
      </w:r>
    </w:p>
    <w:p w:rsidR="00F70C7F" w:rsidRPr="00966363" w:rsidRDefault="00F70C7F" w:rsidP="00F70C7F">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 xml:space="preserve">Доброжелательными и заботливыми: </w:t>
      </w:r>
    </w:p>
    <w:p w:rsidR="00F70C7F" w:rsidRPr="00966363" w:rsidRDefault="00F70C7F" w:rsidP="00F70C7F">
      <w:pPr>
        <w:spacing w:after="8" w:line="272"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Детям свойственно сопереживание, эмоциональная рефлексия и уважение к чувствам и нуждам других людей. Они проявляют желание помочь другим людям, быть им полезными, стремиться привносить положительные изменения в жизнь других и заботиться об окружающих людях (прежде всего о близких и родных), о питомцах, о природе. </w:t>
      </w:r>
    </w:p>
    <w:p w:rsidR="00F70C7F" w:rsidRPr="00966363" w:rsidRDefault="00F70C7F" w:rsidP="00F70C7F">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Социально-адаптированными: дети соблюдают элементарные общепринятые нормы и правила поведения. </w:t>
      </w:r>
    </w:p>
    <w:p w:rsidR="00F70C7F" w:rsidRPr="00966363" w:rsidRDefault="00F70C7F" w:rsidP="00F70C7F">
      <w:pPr>
        <w:spacing w:after="5" w:line="269" w:lineRule="auto"/>
        <w:ind w:right="290"/>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Неравнодушными:</w:t>
      </w:r>
      <w:r w:rsidRPr="00966363">
        <w:rPr>
          <w:rFonts w:ascii="Times New Roman" w:eastAsia="Times New Roman" w:hAnsi="Times New Roman" w:cs="Times New Roman"/>
          <w:color w:val="000000"/>
          <w:sz w:val="24"/>
          <w:lang w:eastAsia="ru-RU"/>
        </w:rPr>
        <w:t xml:space="preserve"> дети проявляют сочувствие и уважение к другим людям. </w:t>
      </w:r>
    </w:p>
    <w:p w:rsidR="00F70C7F" w:rsidRPr="00966363" w:rsidRDefault="00F70C7F" w:rsidP="00F70C7F">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Гармонично развивающимися: дети понимают важность интеллектуальной, физической и эмоциональной гармонии для достижения благополучия как для себя, так и для других. Они осознают взаимную зависимость с другими людьми и окружающим миром. </w:t>
      </w:r>
    </w:p>
    <w:p w:rsidR="00F70C7F" w:rsidRPr="00966363" w:rsidRDefault="00F70C7F" w:rsidP="00F70C7F">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Решительными:</w:t>
      </w:r>
      <w:r w:rsidRPr="00966363">
        <w:rPr>
          <w:rFonts w:ascii="Times New Roman" w:eastAsia="Times New Roman" w:hAnsi="Times New Roman" w:cs="Times New Roman"/>
          <w:color w:val="000000"/>
          <w:sz w:val="24"/>
          <w:lang w:eastAsia="ru-RU"/>
        </w:rPr>
        <w:t xml:space="preserve"> дети стремятся действовать самостоятельно, проявляют независимость, стремятся осваивать в процессе игровой и иной детской деятельности новые роди, идеи и способы деятельности. </w:t>
      </w:r>
    </w:p>
    <w:p w:rsidR="00F70C7F" w:rsidRPr="00966363" w:rsidRDefault="00F70C7F" w:rsidP="00F70C7F">
      <w:pPr>
        <w:spacing w:after="198"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Планируемые результаты освоения Программы воспитания вытекают из целей, задач Программы воспитания, целевых ориентиров, и представлены в соответствующих модулях. </w:t>
      </w:r>
    </w:p>
    <w:p w:rsidR="00966363" w:rsidRDefault="00966363" w:rsidP="00966363">
      <w:pPr>
        <w:spacing w:after="5" w:line="270" w:lineRule="auto"/>
        <w:ind w:right="1569"/>
        <w:rPr>
          <w:rFonts w:ascii="Times New Roman" w:eastAsia="Times New Roman" w:hAnsi="Times New Roman" w:cs="Times New Roman"/>
          <w:b/>
          <w:color w:val="000000"/>
          <w:sz w:val="24"/>
          <w:lang w:eastAsia="ru-RU"/>
        </w:rPr>
      </w:pPr>
    </w:p>
    <w:p w:rsidR="00966363" w:rsidRDefault="00966363" w:rsidP="00966363">
      <w:pPr>
        <w:spacing w:after="5" w:line="270" w:lineRule="auto"/>
        <w:ind w:right="1569"/>
        <w:rPr>
          <w:rFonts w:ascii="Times New Roman" w:eastAsia="Times New Roman" w:hAnsi="Times New Roman" w:cs="Times New Roman"/>
          <w:b/>
          <w:color w:val="000000"/>
          <w:sz w:val="24"/>
          <w:lang w:eastAsia="ru-RU"/>
        </w:rPr>
      </w:pPr>
    </w:p>
    <w:p w:rsidR="00966363" w:rsidRDefault="00966363" w:rsidP="00966363">
      <w:pPr>
        <w:spacing w:after="5" w:line="270" w:lineRule="auto"/>
        <w:ind w:right="1569"/>
        <w:rPr>
          <w:rFonts w:ascii="Times New Roman" w:eastAsia="Times New Roman" w:hAnsi="Times New Roman" w:cs="Times New Roman"/>
          <w:b/>
          <w:color w:val="000000"/>
          <w:sz w:val="24"/>
          <w:lang w:eastAsia="ru-RU"/>
        </w:rPr>
      </w:pPr>
    </w:p>
    <w:p w:rsidR="00966363" w:rsidRDefault="00966363" w:rsidP="00966363">
      <w:pPr>
        <w:spacing w:after="5" w:line="270" w:lineRule="auto"/>
        <w:ind w:right="1569"/>
        <w:rPr>
          <w:rFonts w:ascii="Times New Roman" w:eastAsia="Times New Roman" w:hAnsi="Times New Roman" w:cs="Times New Roman"/>
          <w:b/>
          <w:color w:val="000000"/>
          <w:sz w:val="24"/>
          <w:lang w:eastAsia="ru-RU"/>
        </w:rPr>
      </w:pPr>
    </w:p>
    <w:p w:rsidR="00966363" w:rsidRDefault="00966363" w:rsidP="00966363">
      <w:pPr>
        <w:spacing w:after="5" w:line="270" w:lineRule="auto"/>
        <w:ind w:right="1569"/>
        <w:rPr>
          <w:rFonts w:ascii="Times New Roman" w:eastAsia="Times New Roman" w:hAnsi="Times New Roman" w:cs="Times New Roman"/>
          <w:b/>
          <w:color w:val="000000"/>
          <w:sz w:val="24"/>
          <w:lang w:eastAsia="ru-RU"/>
        </w:rPr>
      </w:pPr>
    </w:p>
    <w:p w:rsidR="00966363" w:rsidRDefault="00966363" w:rsidP="00966363">
      <w:pPr>
        <w:spacing w:after="5" w:line="270" w:lineRule="auto"/>
        <w:ind w:right="1569"/>
        <w:rPr>
          <w:rFonts w:ascii="Times New Roman" w:eastAsia="Times New Roman" w:hAnsi="Times New Roman" w:cs="Times New Roman"/>
          <w:b/>
          <w:color w:val="000000"/>
          <w:sz w:val="24"/>
          <w:lang w:eastAsia="ru-RU"/>
        </w:rPr>
      </w:pPr>
    </w:p>
    <w:p w:rsidR="00966363" w:rsidRDefault="00966363" w:rsidP="00966363">
      <w:pPr>
        <w:spacing w:after="5" w:line="270" w:lineRule="auto"/>
        <w:ind w:right="1569"/>
        <w:rPr>
          <w:rFonts w:ascii="Times New Roman" w:eastAsia="Times New Roman" w:hAnsi="Times New Roman" w:cs="Times New Roman"/>
          <w:b/>
          <w:color w:val="000000"/>
          <w:sz w:val="24"/>
          <w:lang w:eastAsia="ru-RU"/>
        </w:rPr>
      </w:pPr>
    </w:p>
    <w:p w:rsidR="00966363" w:rsidRDefault="00966363" w:rsidP="00966363">
      <w:pPr>
        <w:spacing w:after="5" w:line="270" w:lineRule="auto"/>
        <w:ind w:right="1569"/>
        <w:rPr>
          <w:rFonts w:ascii="Times New Roman" w:eastAsia="Times New Roman" w:hAnsi="Times New Roman" w:cs="Times New Roman"/>
          <w:b/>
          <w:color w:val="000000"/>
          <w:sz w:val="24"/>
          <w:lang w:eastAsia="ru-RU"/>
        </w:rPr>
      </w:pPr>
    </w:p>
    <w:p w:rsidR="00966363" w:rsidRPr="00966363" w:rsidRDefault="00F70C7F" w:rsidP="00DF09D8">
      <w:pPr>
        <w:spacing w:after="5" w:line="270" w:lineRule="auto"/>
        <w:ind w:right="156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lastRenderedPageBreak/>
        <w:t>1.</w:t>
      </w:r>
      <w:r w:rsidR="008666A0">
        <w:rPr>
          <w:rFonts w:ascii="Times New Roman" w:eastAsia="Times New Roman" w:hAnsi="Times New Roman" w:cs="Times New Roman"/>
          <w:b/>
          <w:color w:val="000000"/>
          <w:sz w:val="24"/>
          <w:lang w:eastAsia="ru-RU"/>
        </w:rPr>
        <w:t>3</w:t>
      </w:r>
      <w:r>
        <w:rPr>
          <w:rFonts w:ascii="Times New Roman" w:eastAsia="Times New Roman" w:hAnsi="Times New Roman" w:cs="Times New Roman"/>
          <w:b/>
          <w:color w:val="000000"/>
          <w:sz w:val="24"/>
          <w:lang w:eastAsia="ru-RU"/>
        </w:rPr>
        <w:t xml:space="preserve">.1. </w:t>
      </w:r>
      <w:r w:rsidR="00966363" w:rsidRPr="00966363">
        <w:rPr>
          <w:rFonts w:ascii="Times New Roman" w:eastAsia="Times New Roman" w:hAnsi="Times New Roman" w:cs="Times New Roman"/>
          <w:b/>
          <w:color w:val="000000"/>
          <w:sz w:val="24"/>
          <w:lang w:eastAsia="ru-RU"/>
        </w:rPr>
        <w:t>Целевые ориентиры воспитательной работы для детей младенческого и раннего возраста (до 3 лет)</w:t>
      </w:r>
      <w:r>
        <w:rPr>
          <w:rFonts w:ascii="Times New Roman" w:eastAsia="Times New Roman" w:hAnsi="Times New Roman" w:cs="Times New Roman"/>
          <w:b/>
          <w:color w:val="000000"/>
          <w:sz w:val="24"/>
          <w:lang w:eastAsia="ru-RU"/>
        </w:rPr>
        <w:t>.</w:t>
      </w:r>
    </w:p>
    <w:p w:rsidR="00966363" w:rsidRPr="00966363" w:rsidRDefault="00966363" w:rsidP="00DF09D8">
      <w:pPr>
        <w:spacing w:after="5" w:line="269" w:lineRule="auto"/>
        <w:ind w:right="319"/>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Портрет ребенка младенческого и раннего возраста (к 3-м годам)</w:t>
      </w:r>
    </w:p>
    <w:p w:rsidR="00966363" w:rsidRPr="00966363" w:rsidRDefault="00966363" w:rsidP="00966363">
      <w:pPr>
        <w:spacing w:after="0"/>
        <w:ind w:right="77"/>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 </w:t>
      </w:r>
    </w:p>
    <w:tbl>
      <w:tblPr>
        <w:tblStyle w:val="TableGrid"/>
        <w:tblW w:w="9340" w:type="dxa"/>
        <w:tblInd w:w="-108" w:type="dxa"/>
        <w:tblCellMar>
          <w:top w:w="53" w:type="dxa"/>
          <w:left w:w="108" w:type="dxa"/>
          <w:right w:w="49" w:type="dxa"/>
        </w:tblCellMar>
        <w:tblLook w:val="04A0" w:firstRow="1" w:lastRow="0" w:firstColumn="1" w:lastColumn="0" w:noHBand="0" w:noVBand="1"/>
      </w:tblPr>
      <w:tblGrid>
        <w:gridCol w:w="2405"/>
        <w:gridCol w:w="1985"/>
        <w:gridCol w:w="4950"/>
      </w:tblGrid>
      <w:tr w:rsidR="00966363" w:rsidRPr="00966363" w:rsidTr="00966363">
        <w:trPr>
          <w:trHeight w:val="643"/>
        </w:trPr>
        <w:tc>
          <w:tcPr>
            <w:tcW w:w="2405"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jc w:val="cente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Направление воспитания </w:t>
            </w:r>
          </w:p>
        </w:tc>
        <w:tc>
          <w:tcPr>
            <w:tcW w:w="1985"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ind w:right="59"/>
              <w:jc w:val="cente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Ценности </w:t>
            </w:r>
          </w:p>
        </w:tc>
        <w:tc>
          <w:tcPr>
            <w:tcW w:w="4950"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ind w:right="64"/>
              <w:jc w:val="cente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Показатели </w:t>
            </w:r>
          </w:p>
        </w:tc>
      </w:tr>
      <w:tr w:rsidR="00966363" w:rsidRPr="00966363" w:rsidTr="00966363">
        <w:trPr>
          <w:trHeight w:val="646"/>
        </w:trPr>
        <w:tc>
          <w:tcPr>
            <w:tcW w:w="2405"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b/>
                <w:color w:val="000000"/>
                <w:sz w:val="24"/>
              </w:rPr>
              <w:t>Патриотическое</w:t>
            </w:r>
            <w:r w:rsidRPr="00966363">
              <w:rPr>
                <w:rFonts w:ascii="Times New Roman" w:eastAsia="Times New Roman" w:hAnsi="Times New Roman" w:cs="Times New Roman"/>
                <w:color w:val="000000"/>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Родина, природа </w:t>
            </w:r>
          </w:p>
        </w:tc>
        <w:tc>
          <w:tcPr>
            <w:tcW w:w="4950"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jc w:val="both"/>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Проявляющий привязанность, любовь к семье, близким, окружающему миру. </w:t>
            </w:r>
          </w:p>
        </w:tc>
      </w:tr>
      <w:tr w:rsidR="00966363" w:rsidRPr="00966363" w:rsidTr="00966363">
        <w:trPr>
          <w:trHeight w:val="1381"/>
        </w:trPr>
        <w:tc>
          <w:tcPr>
            <w:tcW w:w="2405"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b/>
                <w:color w:val="000000"/>
                <w:sz w:val="24"/>
              </w:rPr>
              <w:t xml:space="preserve">Социальное </w:t>
            </w:r>
          </w:p>
        </w:tc>
        <w:tc>
          <w:tcPr>
            <w:tcW w:w="1985"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Человек, семья, дружба, сотрудничество </w:t>
            </w:r>
          </w:p>
        </w:tc>
        <w:tc>
          <w:tcPr>
            <w:tcW w:w="4950"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jc w:val="both"/>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Способный понять и принять, что такое «хорошо» и «плохо». </w:t>
            </w:r>
          </w:p>
          <w:p w:rsidR="00966363" w:rsidRPr="00966363" w:rsidRDefault="00966363" w:rsidP="00966363">
            <w:pPr>
              <w:ind w:right="59"/>
              <w:jc w:val="both"/>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Проявляющий интерес к другим детям и способный бесконфликтно играть рядом с ними. </w:t>
            </w:r>
          </w:p>
        </w:tc>
      </w:tr>
      <w:tr w:rsidR="00966363" w:rsidRPr="00966363" w:rsidTr="00966363">
        <w:trPr>
          <w:trHeight w:val="2904"/>
        </w:trPr>
        <w:tc>
          <w:tcPr>
            <w:tcW w:w="2405"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p>
        </w:tc>
        <w:tc>
          <w:tcPr>
            <w:tcW w:w="1985"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p>
        </w:tc>
        <w:tc>
          <w:tcPr>
            <w:tcW w:w="4950"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spacing w:after="46"/>
              <w:jc w:val="both"/>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Проявляющий позицию «Я сам!». </w:t>
            </w:r>
          </w:p>
          <w:p w:rsidR="00966363" w:rsidRPr="00966363" w:rsidRDefault="00966363" w:rsidP="00966363">
            <w:pPr>
              <w:jc w:val="both"/>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Доброжелательный, </w:t>
            </w:r>
            <w:r w:rsidRPr="00966363">
              <w:rPr>
                <w:rFonts w:ascii="Times New Roman" w:eastAsia="Times New Roman" w:hAnsi="Times New Roman" w:cs="Times New Roman"/>
                <w:color w:val="000000"/>
                <w:sz w:val="24"/>
              </w:rPr>
              <w:tab/>
              <w:t xml:space="preserve">проявляющий сочувствие, доброту. </w:t>
            </w:r>
          </w:p>
          <w:p w:rsidR="00966363" w:rsidRPr="00966363" w:rsidRDefault="00966363" w:rsidP="00966363">
            <w:pPr>
              <w:ind w:right="61"/>
              <w:jc w:val="both"/>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Испытывающий чувство удовольствия в случае одобрения и чувство огорчения в случае неодобрения со стороны взрослых. </w:t>
            </w:r>
          </w:p>
          <w:p w:rsidR="00966363" w:rsidRPr="00966363" w:rsidRDefault="00966363" w:rsidP="00966363">
            <w:pPr>
              <w:ind w:right="61"/>
              <w:jc w:val="both"/>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966363" w:rsidRPr="00966363" w:rsidTr="00966363">
        <w:trPr>
          <w:trHeight w:val="644"/>
        </w:trPr>
        <w:tc>
          <w:tcPr>
            <w:tcW w:w="2405"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b/>
                <w:color w:val="000000"/>
                <w:sz w:val="24"/>
              </w:rPr>
              <w:t xml:space="preserve">Познавательное </w:t>
            </w:r>
          </w:p>
        </w:tc>
        <w:tc>
          <w:tcPr>
            <w:tcW w:w="1985"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Знание </w:t>
            </w:r>
          </w:p>
        </w:tc>
        <w:tc>
          <w:tcPr>
            <w:tcW w:w="4950"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jc w:val="both"/>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Проявляющий интерес к окружающему миру и активность в поведении и деятельности. </w:t>
            </w:r>
          </w:p>
        </w:tc>
      </w:tr>
      <w:tr w:rsidR="00966363" w:rsidRPr="00966363" w:rsidTr="00966363">
        <w:trPr>
          <w:trHeight w:val="1922"/>
        </w:trPr>
        <w:tc>
          <w:tcPr>
            <w:tcW w:w="2405"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ind w:right="217"/>
              <w:rPr>
                <w:rFonts w:ascii="Times New Roman" w:eastAsia="Times New Roman" w:hAnsi="Times New Roman" w:cs="Times New Roman"/>
                <w:color w:val="000000"/>
                <w:sz w:val="24"/>
              </w:rPr>
            </w:pPr>
            <w:r w:rsidRPr="00966363">
              <w:rPr>
                <w:rFonts w:ascii="Times New Roman" w:eastAsia="Times New Roman" w:hAnsi="Times New Roman" w:cs="Times New Roman"/>
                <w:b/>
                <w:color w:val="000000"/>
                <w:sz w:val="24"/>
              </w:rPr>
              <w:t>Физическое и оздоровительное</w:t>
            </w:r>
            <w:r w:rsidRPr="00966363">
              <w:rPr>
                <w:rFonts w:ascii="Times New Roman" w:eastAsia="Times New Roman" w:hAnsi="Times New Roman" w:cs="Times New Roman"/>
                <w:color w:val="000000"/>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Здоровье  </w:t>
            </w:r>
          </w:p>
        </w:tc>
        <w:tc>
          <w:tcPr>
            <w:tcW w:w="4950"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jc w:val="both"/>
              <w:rPr>
                <w:rFonts w:ascii="Times New Roman" w:hAnsi="Times New Roman" w:cs="Times New Roman"/>
                <w:sz w:val="24"/>
              </w:rPr>
            </w:pPr>
            <w:r w:rsidRPr="00966363">
              <w:rPr>
                <w:rFonts w:ascii="Times New Roman" w:hAnsi="Times New Roman" w:cs="Times New Roman"/>
                <w:sz w:val="24"/>
              </w:rPr>
              <w:t>Выполняющий</w:t>
            </w:r>
            <w:r>
              <w:rPr>
                <w:rFonts w:ascii="Times New Roman" w:hAnsi="Times New Roman" w:cs="Times New Roman"/>
                <w:sz w:val="24"/>
              </w:rPr>
              <w:t xml:space="preserve"> </w:t>
            </w:r>
            <w:r w:rsidRPr="00966363">
              <w:rPr>
                <w:rFonts w:ascii="Times New Roman" w:hAnsi="Times New Roman" w:cs="Times New Roman"/>
                <w:sz w:val="24"/>
              </w:rPr>
              <w:t>действия</w:t>
            </w:r>
            <w:r>
              <w:rPr>
                <w:rFonts w:ascii="Times New Roman" w:hAnsi="Times New Roman" w:cs="Times New Roman"/>
                <w:sz w:val="24"/>
              </w:rPr>
              <w:t xml:space="preserve"> </w:t>
            </w:r>
            <w:r w:rsidRPr="00966363">
              <w:rPr>
                <w:rFonts w:ascii="Times New Roman" w:hAnsi="Times New Roman" w:cs="Times New Roman"/>
                <w:sz w:val="24"/>
              </w:rPr>
              <w:t>по самообслуживанию:</w:t>
            </w:r>
            <w:r>
              <w:rPr>
                <w:rFonts w:ascii="Times New Roman" w:hAnsi="Times New Roman" w:cs="Times New Roman"/>
                <w:sz w:val="24"/>
              </w:rPr>
              <w:t xml:space="preserve"> </w:t>
            </w:r>
            <w:r w:rsidRPr="00966363">
              <w:rPr>
                <w:rFonts w:ascii="Times New Roman" w:hAnsi="Times New Roman" w:cs="Times New Roman"/>
                <w:sz w:val="24"/>
              </w:rPr>
              <w:t>моет</w:t>
            </w:r>
            <w:r>
              <w:rPr>
                <w:rFonts w:ascii="Times New Roman" w:hAnsi="Times New Roman" w:cs="Times New Roman"/>
                <w:sz w:val="24"/>
              </w:rPr>
              <w:t xml:space="preserve"> </w:t>
            </w:r>
            <w:r w:rsidRPr="00966363">
              <w:rPr>
                <w:rFonts w:ascii="Times New Roman" w:hAnsi="Times New Roman" w:cs="Times New Roman"/>
                <w:sz w:val="24"/>
              </w:rPr>
              <w:t xml:space="preserve">руки, </w:t>
            </w:r>
            <w:r w:rsidR="00B53C9C" w:rsidRPr="00966363">
              <w:rPr>
                <w:rFonts w:ascii="Times New Roman" w:hAnsi="Times New Roman" w:cs="Times New Roman"/>
                <w:sz w:val="24"/>
              </w:rPr>
              <w:t>самостоятельно ест</w:t>
            </w:r>
            <w:r w:rsidRPr="00966363">
              <w:rPr>
                <w:rFonts w:ascii="Times New Roman" w:hAnsi="Times New Roman" w:cs="Times New Roman"/>
                <w:sz w:val="24"/>
              </w:rPr>
              <w:t xml:space="preserve">, </w:t>
            </w:r>
            <w:r w:rsidR="00B53C9C" w:rsidRPr="00966363">
              <w:rPr>
                <w:rFonts w:ascii="Times New Roman" w:hAnsi="Times New Roman" w:cs="Times New Roman"/>
                <w:sz w:val="24"/>
              </w:rPr>
              <w:t>ложится спать</w:t>
            </w:r>
            <w:r w:rsidRPr="00966363">
              <w:rPr>
                <w:rFonts w:ascii="Times New Roman" w:hAnsi="Times New Roman" w:cs="Times New Roman"/>
                <w:sz w:val="24"/>
              </w:rPr>
              <w:t xml:space="preserve"> и т. д. </w:t>
            </w:r>
          </w:p>
          <w:p w:rsidR="00966363" w:rsidRPr="00966363" w:rsidRDefault="00966363" w:rsidP="00966363">
            <w:pPr>
              <w:jc w:val="both"/>
              <w:rPr>
                <w:rFonts w:ascii="Times New Roman" w:hAnsi="Times New Roman" w:cs="Times New Roman"/>
                <w:sz w:val="24"/>
              </w:rPr>
            </w:pPr>
            <w:r w:rsidRPr="00966363">
              <w:rPr>
                <w:rFonts w:ascii="Times New Roman" w:hAnsi="Times New Roman" w:cs="Times New Roman"/>
                <w:sz w:val="24"/>
              </w:rPr>
              <w:t xml:space="preserve">Стремящийся быть опрятным. </w:t>
            </w:r>
          </w:p>
          <w:p w:rsidR="00966363" w:rsidRPr="00966363" w:rsidRDefault="00966363" w:rsidP="00966363">
            <w:pPr>
              <w:jc w:val="both"/>
              <w:rPr>
                <w:rFonts w:ascii="Times New Roman" w:hAnsi="Times New Roman" w:cs="Times New Roman"/>
                <w:sz w:val="24"/>
              </w:rPr>
            </w:pPr>
            <w:r w:rsidRPr="00966363">
              <w:rPr>
                <w:rFonts w:ascii="Times New Roman" w:hAnsi="Times New Roman" w:cs="Times New Roman"/>
                <w:sz w:val="24"/>
              </w:rPr>
              <w:t>Проявляющий</w:t>
            </w:r>
            <w:r>
              <w:rPr>
                <w:rFonts w:ascii="Times New Roman" w:hAnsi="Times New Roman" w:cs="Times New Roman"/>
                <w:sz w:val="24"/>
              </w:rPr>
              <w:t xml:space="preserve"> </w:t>
            </w:r>
            <w:r w:rsidRPr="00966363">
              <w:rPr>
                <w:rFonts w:ascii="Times New Roman" w:hAnsi="Times New Roman" w:cs="Times New Roman"/>
                <w:sz w:val="24"/>
              </w:rPr>
              <w:t>интерес</w:t>
            </w:r>
            <w:r>
              <w:rPr>
                <w:rFonts w:ascii="Times New Roman" w:hAnsi="Times New Roman" w:cs="Times New Roman"/>
                <w:sz w:val="24"/>
              </w:rPr>
              <w:t xml:space="preserve"> </w:t>
            </w:r>
            <w:r w:rsidRPr="00966363">
              <w:rPr>
                <w:rFonts w:ascii="Times New Roman" w:hAnsi="Times New Roman" w:cs="Times New Roman"/>
                <w:sz w:val="24"/>
              </w:rPr>
              <w:t>к</w:t>
            </w:r>
            <w:r>
              <w:rPr>
                <w:rFonts w:ascii="Times New Roman" w:hAnsi="Times New Roman" w:cs="Times New Roman"/>
                <w:sz w:val="24"/>
              </w:rPr>
              <w:t xml:space="preserve"> </w:t>
            </w:r>
            <w:r w:rsidRPr="00966363">
              <w:rPr>
                <w:rFonts w:ascii="Times New Roman" w:hAnsi="Times New Roman" w:cs="Times New Roman"/>
                <w:sz w:val="24"/>
              </w:rPr>
              <w:t xml:space="preserve">физической активности. </w:t>
            </w:r>
          </w:p>
          <w:p w:rsidR="00966363" w:rsidRPr="00966363" w:rsidRDefault="00966363" w:rsidP="00966363">
            <w:pPr>
              <w:jc w:val="both"/>
              <w:rPr>
                <w:sz w:val="24"/>
              </w:rPr>
            </w:pPr>
            <w:r w:rsidRPr="00966363">
              <w:rPr>
                <w:rFonts w:ascii="Times New Roman" w:hAnsi="Times New Roman" w:cs="Times New Roman"/>
                <w:sz w:val="24"/>
              </w:rPr>
              <w:t>Соблюдающий</w:t>
            </w:r>
            <w:r>
              <w:rPr>
                <w:rFonts w:ascii="Times New Roman" w:hAnsi="Times New Roman" w:cs="Times New Roman"/>
                <w:sz w:val="24"/>
              </w:rPr>
              <w:t xml:space="preserve"> </w:t>
            </w:r>
            <w:r w:rsidRPr="00966363">
              <w:rPr>
                <w:rFonts w:ascii="Times New Roman" w:hAnsi="Times New Roman" w:cs="Times New Roman"/>
                <w:sz w:val="24"/>
              </w:rPr>
              <w:t>элементарные</w:t>
            </w:r>
            <w:r>
              <w:rPr>
                <w:rFonts w:ascii="Times New Roman" w:hAnsi="Times New Roman" w:cs="Times New Roman"/>
                <w:sz w:val="24"/>
              </w:rPr>
              <w:t xml:space="preserve"> </w:t>
            </w:r>
            <w:r w:rsidRPr="00966363">
              <w:rPr>
                <w:rFonts w:ascii="Times New Roman" w:hAnsi="Times New Roman" w:cs="Times New Roman"/>
                <w:sz w:val="24"/>
              </w:rPr>
              <w:t>правила безопасности в быту, в ОО, на природе.</w:t>
            </w:r>
            <w:r w:rsidRPr="00966363">
              <w:rPr>
                <w:sz w:val="24"/>
              </w:rPr>
              <w:t xml:space="preserve"> </w:t>
            </w:r>
          </w:p>
        </w:tc>
      </w:tr>
      <w:tr w:rsidR="00966363" w:rsidRPr="00966363" w:rsidTr="00966363">
        <w:trPr>
          <w:trHeight w:val="1944"/>
        </w:trPr>
        <w:tc>
          <w:tcPr>
            <w:tcW w:w="2405"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Т</w:t>
            </w:r>
            <w:r w:rsidRPr="00966363">
              <w:rPr>
                <w:rFonts w:ascii="Times New Roman" w:eastAsia="Times New Roman" w:hAnsi="Times New Roman" w:cs="Times New Roman"/>
                <w:b/>
                <w:color w:val="000000"/>
                <w:sz w:val="24"/>
              </w:rPr>
              <w:t>рудовое</w:t>
            </w:r>
            <w:r w:rsidRPr="00966363">
              <w:rPr>
                <w:rFonts w:ascii="Times New Roman" w:eastAsia="Times New Roman" w:hAnsi="Times New Roman" w:cs="Times New Roman"/>
                <w:color w:val="000000"/>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Труд  </w:t>
            </w:r>
          </w:p>
        </w:tc>
        <w:tc>
          <w:tcPr>
            <w:tcW w:w="4950"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jc w:val="both"/>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Поддерживающий элементарный порядок в окружающей обстановке. </w:t>
            </w:r>
          </w:p>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Стремящийся </w:t>
            </w:r>
            <w:r w:rsidRPr="00966363">
              <w:rPr>
                <w:rFonts w:ascii="Times New Roman" w:eastAsia="Times New Roman" w:hAnsi="Times New Roman" w:cs="Times New Roman"/>
                <w:color w:val="000000"/>
                <w:sz w:val="24"/>
              </w:rPr>
              <w:tab/>
              <w:t xml:space="preserve">помогать </w:t>
            </w:r>
            <w:r w:rsidRPr="00966363">
              <w:rPr>
                <w:rFonts w:ascii="Times New Roman" w:eastAsia="Times New Roman" w:hAnsi="Times New Roman" w:cs="Times New Roman"/>
                <w:color w:val="000000"/>
                <w:sz w:val="24"/>
              </w:rPr>
              <w:tab/>
              <w:t xml:space="preserve">взрослому в доступных действиях. </w:t>
            </w:r>
          </w:p>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Стремящийся </w:t>
            </w:r>
            <w:r w:rsidRPr="00966363">
              <w:rPr>
                <w:rFonts w:ascii="Times New Roman" w:eastAsia="Times New Roman" w:hAnsi="Times New Roman" w:cs="Times New Roman"/>
                <w:color w:val="000000"/>
                <w:sz w:val="24"/>
              </w:rPr>
              <w:tab/>
              <w:t xml:space="preserve">к </w:t>
            </w:r>
            <w:r w:rsidRPr="00966363">
              <w:rPr>
                <w:rFonts w:ascii="Times New Roman" w:eastAsia="Times New Roman" w:hAnsi="Times New Roman" w:cs="Times New Roman"/>
                <w:color w:val="000000"/>
                <w:sz w:val="24"/>
              </w:rPr>
              <w:tab/>
              <w:t xml:space="preserve">самостоятельности в самообслуживании, </w:t>
            </w:r>
            <w:r w:rsidRPr="00966363">
              <w:rPr>
                <w:rFonts w:ascii="Times New Roman" w:eastAsia="Times New Roman" w:hAnsi="Times New Roman" w:cs="Times New Roman"/>
                <w:color w:val="000000"/>
                <w:sz w:val="24"/>
              </w:rPr>
              <w:tab/>
              <w:t xml:space="preserve">в </w:t>
            </w:r>
            <w:r w:rsidRPr="00966363">
              <w:rPr>
                <w:rFonts w:ascii="Times New Roman" w:eastAsia="Times New Roman" w:hAnsi="Times New Roman" w:cs="Times New Roman"/>
                <w:color w:val="000000"/>
                <w:sz w:val="24"/>
              </w:rPr>
              <w:tab/>
              <w:t xml:space="preserve">быту, </w:t>
            </w:r>
            <w:r w:rsidRPr="00966363">
              <w:rPr>
                <w:rFonts w:ascii="Times New Roman" w:eastAsia="Times New Roman" w:hAnsi="Times New Roman" w:cs="Times New Roman"/>
                <w:color w:val="000000"/>
                <w:sz w:val="24"/>
              </w:rPr>
              <w:tab/>
              <w:t xml:space="preserve">в игре, в продуктивных видах деятельности. </w:t>
            </w:r>
          </w:p>
        </w:tc>
      </w:tr>
      <w:tr w:rsidR="00966363" w:rsidRPr="00966363" w:rsidTr="00966363">
        <w:trPr>
          <w:trHeight w:val="962"/>
        </w:trPr>
        <w:tc>
          <w:tcPr>
            <w:tcW w:w="2405"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jc w:val="both"/>
              <w:rPr>
                <w:rFonts w:ascii="Times New Roman" w:eastAsia="Times New Roman" w:hAnsi="Times New Roman" w:cs="Times New Roman"/>
                <w:color w:val="000000"/>
                <w:sz w:val="24"/>
              </w:rPr>
            </w:pPr>
            <w:r w:rsidRPr="00966363">
              <w:rPr>
                <w:rFonts w:ascii="Times New Roman" w:eastAsia="Times New Roman" w:hAnsi="Times New Roman" w:cs="Times New Roman"/>
                <w:b/>
                <w:color w:val="000000"/>
                <w:sz w:val="24"/>
              </w:rPr>
              <w:t>Этико-эстетическое</w:t>
            </w:r>
            <w:r w:rsidRPr="00966363">
              <w:rPr>
                <w:rFonts w:ascii="Times New Roman" w:eastAsia="Times New Roman" w:hAnsi="Times New Roman" w:cs="Times New Roman"/>
                <w:color w:val="000000"/>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Культура и красота </w:t>
            </w:r>
          </w:p>
        </w:tc>
        <w:tc>
          <w:tcPr>
            <w:tcW w:w="4950"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ind w:right="60"/>
              <w:jc w:val="both"/>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Эмоционально отзывчивый к красоте. Проявляющий интерес и желание заниматься продуктивными видами деятельности. </w:t>
            </w:r>
          </w:p>
        </w:tc>
      </w:tr>
    </w:tbl>
    <w:p w:rsidR="00966363" w:rsidRPr="00966363" w:rsidRDefault="00966363" w:rsidP="00966363">
      <w:pPr>
        <w:spacing w:after="26"/>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 xml:space="preserve"> </w:t>
      </w:r>
    </w:p>
    <w:p w:rsidR="00966363" w:rsidRDefault="00966363" w:rsidP="00966363">
      <w:pPr>
        <w:spacing w:after="5" w:line="270" w:lineRule="auto"/>
        <w:ind w:right="1985"/>
        <w:rPr>
          <w:rFonts w:ascii="Times New Roman" w:eastAsia="Times New Roman" w:hAnsi="Times New Roman" w:cs="Times New Roman"/>
          <w:b/>
          <w:color w:val="000000"/>
          <w:sz w:val="24"/>
          <w:lang w:eastAsia="ru-RU"/>
        </w:rPr>
      </w:pPr>
    </w:p>
    <w:p w:rsidR="00966363" w:rsidRDefault="00966363" w:rsidP="00966363">
      <w:pPr>
        <w:spacing w:after="5" w:line="270" w:lineRule="auto"/>
        <w:ind w:right="1985"/>
        <w:rPr>
          <w:rFonts w:ascii="Times New Roman" w:eastAsia="Times New Roman" w:hAnsi="Times New Roman" w:cs="Times New Roman"/>
          <w:b/>
          <w:color w:val="000000"/>
          <w:sz w:val="24"/>
          <w:lang w:eastAsia="ru-RU"/>
        </w:rPr>
      </w:pPr>
    </w:p>
    <w:p w:rsidR="00966363" w:rsidRPr="00966363" w:rsidRDefault="00F70C7F" w:rsidP="00DF09D8">
      <w:pPr>
        <w:spacing w:after="5" w:line="270" w:lineRule="auto"/>
        <w:ind w:right="198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lastRenderedPageBreak/>
        <w:t>1.</w:t>
      </w:r>
      <w:r w:rsidR="008666A0">
        <w:rPr>
          <w:rFonts w:ascii="Times New Roman" w:eastAsia="Times New Roman" w:hAnsi="Times New Roman" w:cs="Times New Roman"/>
          <w:b/>
          <w:color w:val="000000"/>
          <w:sz w:val="24"/>
          <w:lang w:eastAsia="ru-RU"/>
        </w:rPr>
        <w:t>3</w:t>
      </w:r>
      <w:r>
        <w:rPr>
          <w:rFonts w:ascii="Times New Roman" w:eastAsia="Times New Roman" w:hAnsi="Times New Roman" w:cs="Times New Roman"/>
          <w:b/>
          <w:color w:val="000000"/>
          <w:sz w:val="24"/>
          <w:lang w:eastAsia="ru-RU"/>
        </w:rPr>
        <w:t xml:space="preserve">.2. </w:t>
      </w:r>
      <w:r w:rsidR="00966363" w:rsidRPr="00966363">
        <w:rPr>
          <w:rFonts w:ascii="Times New Roman" w:eastAsia="Times New Roman" w:hAnsi="Times New Roman" w:cs="Times New Roman"/>
          <w:b/>
          <w:color w:val="000000"/>
          <w:sz w:val="24"/>
          <w:lang w:eastAsia="ru-RU"/>
        </w:rPr>
        <w:t>Целевые ориентиры воспитательн</w:t>
      </w:r>
      <w:r>
        <w:rPr>
          <w:rFonts w:ascii="Times New Roman" w:eastAsia="Times New Roman" w:hAnsi="Times New Roman" w:cs="Times New Roman"/>
          <w:b/>
          <w:color w:val="000000"/>
          <w:sz w:val="24"/>
          <w:lang w:eastAsia="ru-RU"/>
        </w:rPr>
        <w:t xml:space="preserve">ой работы для детей дошкольного </w:t>
      </w:r>
      <w:r w:rsidR="00966363" w:rsidRPr="00966363">
        <w:rPr>
          <w:rFonts w:ascii="Times New Roman" w:eastAsia="Times New Roman" w:hAnsi="Times New Roman" w:cs="Times New Roman"/>
          <w:b/>
          <w:color w:val="000000"/>
          <w:sz w:val="24"/>
          <w:lang w:eastAsia="ru-RU"/>
        </w:rPr>
        <w:t>возраста (до 8 лет)</w:t>
      </w:r>
    </w:p>
    <w:p w:rsidR="00966363" w:rsidRPr="00966363" w:rsidRDefault="00966363" w:rsidP="00DF09D8">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Портрет ребенка дошкольного возраста (к 8-ми годам)</w:t>
      </w:r>
    </w:p>
    <w:p w:rsidR="00966363" w:rsidRPr="00966363" w:rsidRDefault="00966363" w:rsidP="00966363">
      <w:pPr>
        <w:spacing w:after="0"/>
        <w:ind w:right="77"/>
        <w:jc w:val="center"/>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 </w:t>
      </w:r>
    </w:p>
    <w:tbl>
      <w:tblPr>
        <w:tblStyle w:val="TableGrid"/>
        <w:tblW w:w="9242" w:type="dxa"/>
        <w:tblInd w:w="-108" w:type="dxa"/>
        <w:tblCellMar>
          <w:top w:w="52" w:type="dxa"/>
          <w:left w:w="106" w:type="dxa"/>
          <w:right w:w="51" w:type="dxa"/>
        </w:tblCellMar>
        <w:tblLook w:val="04A0" w:firstRow="1" w:lastRow="0" w:firstColumn="1" w:lastColumn="0" w:noHBand="0" w:noVBand="1"/>
      </w:tblPr>
      <w:tblGrid>
        <w:gridCol w:w="2439"/>
        <w:gridCol w:w="1841"/>
        <w:gridCol w:w="4962"/>
      </w:tblGrid>
      <w:tr w:rsidR="00966363" w:rsidRPr="00966363" w:rsidTr="00966363">
        <w:trPr>
          <w:trHeight w:val="644"/>
        </w:trPr>
        <w:tc>
          <w:tcPr>
            <w:tcW w:w="2439"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jc w:val="cente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Направление  воспитания </w:t>
            </w:r>
          </w:p>
        </w:tc>
        <w:tc>
          <w:tcPr>
            <w:tcW w:w="1841"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ind w:right="60"/>
              <w:jc w:val="cente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Ценности </w:t>
            </w:r>
          </w:p>
        </w:tc>
        <w:tc>
          <w:tcPr>
            <w:tcW w:w="4962"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ind w:right="62"/>
              <w:jc w:val="cente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Показатели </w:t>
            </w:r>
          </w:p>
        </w:tc>
      </w:tr>
      <w:tr w:rsidR="00966363" w:rsidRPr="00966363" w:rsidTr="00966363">
        <w:trPr>
          <w:trHeight w:val="1089"/>
        </w:trPr>
        <w:tc>
          <w:tcPr>
            <w:tcW w:w="2439"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b/>
                <w:color w:val="000000"/>
                <w:sz w:val="24"/>
              </w:rPr>
              <w:t xml:space="preserve">Патриотическое </w:t>
            </w:r>
          </w:p>
        </w:tc>
        <w:tc>
          <w:tcPr>
            <w:tcW w:w="1841"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Родина, природа </w:t>
            </w:r>
          </w:p>
        </w:tc>
        <w:tc>
          <w:tcPr>
            <w:tcW w:w="4962"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ind w:right="63"/>
              <w:jc w:val="both"/>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966363" w:rsidRPr="00966363" w:rsidTr="00966363">
        <w:trPr>
          <w:trHeight w:val="1474"/>
        </w:trPr>
        <w:tc>
          <w:tcPr>
            <w:tcW w:w="2439"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b/>
                <w:color w:val="000000"/>
                <w:sz w:val="24"/>
              </w:rPr>
              <w:t xml:space="preserve">Социальное </w:t>
            </w:r>
          </w:p>
        </w:tc>
        <w:tc>
          <w:tcPr>
            <w:tcW w:w="1841"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Человек, семья, дружба, сотрудничество </w:t>
            </w:r>
          </w:p>
        </w:tc>
        <w:tc>
          <w:tcPr>
            <w:tcW w:w="4962"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ind w:right="61"/>
              <w:jc w:val="both"/>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w:t>
            </w:r>
          </w:p>
        </w:tc>
      </w:tr>
      <w:tr w:rsidR="00966363" w:rsidRPr="00966363" w:rsidTr="00966363">
        <w:trPr>
          <w:trHeight w:val="2866"/>
        </w:trPr>
        <w:tc>
          <w:tcPr>
            <w:tcW w:w="2439"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p>
        </w:tc>
        <w:tc>
          <w:tcPr>
            <w:tcW w:w="1841"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p>
        </w:tc>
        <w:tc>
          <w:tcPr>
            <w:tcW w:w="4962"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spacing w:line="301" w:lineRule="auto"/>
              <w:ind w:right="57"/>
              <w:jc w:val="both"/>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зачатки чувства долга: ответственность за свои действия и поведение; принимающий и уважающий различия между людьми. Освоивший основы речевой культуры. </w:t>
            </w:r>
          </w:p>
          <w:p w:rsidR="00966363" w:rsidRPr="00966363" w:rsidRDefault="00966363" w:rsidP="00966363">
            <w:pPr>
              <w:jc w:val="both"/>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Дружелюбный</w:t>
            </w:r>
            <w:r>
              <w:rPr>
                <w:rFonts w:ascii="Times New Roman" w:eastAsia="Times New Roman" w:hAnsi="Times New Roman" w:cs="Times New Roman"/>
                <w:color w:val="000000"/>
                <w:sz w:val="24"/>
              </w:rPr>
              <w:t xml:space="preserve"> </w:t>
            </w:r>
            <w:r w:rsidRPr="00966363">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w:t>
            </w:r>
            <w:r w:rsidRPr="00966363">
              <w:rPr>
                <w:rFonts w:ascii="Times New Roman" w:eastAsia="Times New Roman" w:hAnsi="Times New Roman" w:cs="Times New Roman"/>
                <w:color w:val="000000"/>
                <w:sz w:val="24"/>
              </w:rPr>
              <w:t xml:space="preserve">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966363" w:rsidRPr="00966363" w:rsidTr="00966363">
        <w:trPr>
          <w:trHeight w:val="2686"/>
        </w:trPr>
        <w:tc>
          <w:tcPr>
            <w:tcW w:w="2439"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b/>
                <w:color w:val="000000"/>
                <w:sz w:val="24"/>
              </w:rPr>
              <w:t xml:space="preserve">Познавательное </w:t>
            </w:r>
          </w:p>
        </w:tc>
        <w:tc>
          <w:tcPr>
            <w:tcW w:w="1841"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Знания </w:t>
            </w:r>
          </w:p>
        </w:tc>
        <w:tc>
          <w:tcPr>
            <w:tcW w:w="4962"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ind w:right="59"/>
              <w:jc w:val="both"/>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Любознательный,</w:t>
            </w:r>
            <w:r>
              <w:rPr>
                <w:rFonts w:ascii="Times New Roman" w:eastAsia="Times New Roman" w:hAnsi="Times New Roman" w:cs="Times New Roman"/>
                <w:color w:val="000000"/>
                <w:sz w:val="24"/>
              </w:rPr>
              <w:t xml:space="preserve"> </w:t>
            </w:r>
            <w:r w:rsidRPr="00966363">
              <w:rPr>
                <w:rFonts w:ascii="Times New Roman" w:eastAsia="Times New Roman" w:hAnsi="Times New Roman" w:cs="Times New Roman"/>
                <w:color w:val="000000"/>
                <w:sz w:val="24"/>
              </w:rPr>
              <w:t>наблюдательный, испытывающий</w:t>
            </w:r>
            <w:r>
              <w:rPr>
                <w:rFonts w:ascii="Times New Roman" w:eastAsia="Times New Roman" w:hAnsi="Times New Roman" w:cs="Times New Roman"/>
                <w:color w:val="000000"/>
                <w:sz w:val="24"/>
              </w:rPr>
              <w:t xml:space="preserve"> </w:t>
            </w:r>
            <w:r w:rsidRPr="00966363">
              <w:rPr>
                <w:rFonts w:ascii="Times New Roman" w:eastAsia="Times New Roman" w:hAnsi="Times New Roman" w:cs="Times New Roman"/>
                <w:color w:val="000000"/>
                <w:sz w:val="24"/>
              </w:rPr>
              <w:t>потребность</w:t>
            </w:r>
            <w:r>
              <w:rPr>
                <w:rFonts w:ascii="Times New Roman" w:eastAsia="Times New Roman" w:hAnsi="Times New Roman" w:cs="Times New Roman"/>
                <w:color w:val="000000"/>
                <w:sz w:val="24"/>
              </w:rPr>
              <w:t xml:space="preserve"> </w:t>
            </w:r>
            <w:r w:rsidRPr="00966363">
              <w:rPr>
                <w:rFonts w:ascii="Times New Roman" w:eastAsia="Times New Roman" w:hAnsi="Times New Roman" w:cs="Times New Roman"/>
                <w:color w:val="000000"/>
                <w:sz w:val="24"/>
              </w:rPr>
              <w:t>в самовыражении,</w:t>
            </w:r>
            <w:r>
              <w:rPr>
                <w:rFonts w:ascii="Times New Roman" w:eastAsia="Times New Roman" w:hAnsi="Times New Roman" w:cs="Times New Roman"/>
                <w:color w:val="000000"/>
                <w:sz w:val="24"/>
              </w:rPr>
              <w:t xml:space="preserve"> </w:t>
            </w:r>
            <w:r w:rsidRPr="00966363">
              <w:rPr>
                <w:rFonts w:ascii="Times New Roman" w:eastAsia="Times New Roman" w:hAnsi="Times New Roman" w:cs="Times New Roman"/>
                <w:color w:val="000000"/>
                <w:sz w:val="24"/>
              </w:rPr>
              <w:t>в</w:t>
            </w:r>
            <w:r>
              <w:rPr>
                <w:rFonts w:ascii="Times New Roman" w:eastAsia="Times New Roman" w:hAnsi="Times New Roman" w:cs="Times New Roman"/>
                <w:color w:val="000000"/>
                <w:sz w:val="24"/>
              </w:rPr>
              <w:t xml:space="preserve"> </w:t>
            </w:r>
            <w:r w:rsidRPr="00966363">
              <w:rPr>
                <w:rFonts w:ascii="Times New Roman" w:eastAsia="Times New Roman" w:hAnsi="Times New Roman" w:cs="Times New Roman"/>
                <w:color w:val="000000"/>
                <w:sz w:val="24"/>
              </w:rPr>
              <w:t xml:space="preserve">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966363" w:rsidRPr="00966363" w:rsidTr="00966363">
        <w:trPr>
          <w:trHeight w:val="1408"/>
        </w:trPr>
        <w:tc>
          <w:tcPr>
            <w:tcW w:w="2439"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b/>
                <w:color w:val="000000"/>
                <w:sz w:val="24"/>
              </w:rPr>
              <w:t>Физическое и оздоровительное</w:t>
            </w:r>
            <w:r w:rsidRPr="00966363">
              <w:rPr>
                <w:rFonts w:ascii="Times New Roman" w:eastAsia="Times New Roman" w:hAnsi="Times New Roman" w:cs="Times New Roman"/>
                <w:color w:val="000000"/>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Здоровье </w:t>
            </w:r>
          </w:p>
        </w:tc>
        <w:tc>
          <w:tcPr>
            <w:tcW w:w="4962"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jc w:val="both"/>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Владеющий основными навыками </w:t>
            </w:r>
            <w:r>
              <w:rPr>
                <w:rFonts w:ascii="Times New Roman" w:eastAsia="Times New Roman" w:hAnsi="Times New Roman" w:cs="Times New Roman"/>
                <w:color w:val="000000"/>
                <w:sz w:val="24"/>
              </w:rPr>
              <w:t xml:space="preserve">личной и общественной </w:t>
            </w:r>
            <w:r>
              <w:rPr>
                <w:rFonts w:ascii="Times New Roman" w:eastAsia="Times New Roman" w:hAnsi="Times New Roman" w:cs="Times New Roman"/>
                <w:color w:val="000000"/>
                <w:sz w:val="24"/>
              </w:rPr>
              <w:tab/>
              <w:t xml:space="preserve">гигиены, </w:t>
            </w:r>
            <w:r w:rsidRPr="00966363">
              <w:rPr>
                <w:rFonts w:ascii="Times New Roman" w:eastAsia="Times New Roman" w:hAnsi="Times New Roman" w:cs="Times New Roman"/>
                <w:color w:val="000000"/>
                <w:sz w:val="24"/>
              </w:rPr>
              <w:t xml:space="preserve">стремящийся соблюдать правила безопасного поведения в быту, социуме (в том числе в цифровой среде), природе. </w:t>
            </w:r>
          </w:p>
        </w:tc>
      </w:tr>
      <w:tr w:rsidR="00966363" w:rsidRPr="00966363" w:rsidTr="00966363">
        <w:trPr>
          <w:trHeight w:val="1915"/>
        </w:trPr>
        <w:tc>
          <w:tcPr>
            <w:tcW w:w="2439"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b/>
                <w:color w:val="000000"/>
                <w:sz w:val="24"/>
              </w:rPr>
              <w:t>Трудовое</w:t>
            </w:r>
            <w:r w:rsidRPr="00966363">
              <w:rPr>
                <w:rFonts w:ascii="Times New Roman" w:eastAsia="Times New Roman" w:hAnsi="Times New Roman" w:cs="Times New Roman"/>
                <w:color w:val="000000"/>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Труд  </w:t>
            </w:r>
          </w:p>
        </w:tc>
        <w:tc>
          <w:tcPr>
            <w:tcW w:w="4962"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ind w:right="62"/>
              <w:jc w:val="both"/>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Понимающий ценность труда в семье и в обществе на основе уважения к людям труда, результатам их деятельности; проявляющий трудолюбие и </w:t>
            </w:r>
            <w:proofErr w:type="spellStart"/>
            <w:r w:rsidRPr="00966363">
              <w:rPr>
                <w:rFonts w:ascii="Times New Roman" w:eastAsia="Times New Roman" w:hAnsi="Times New Roman" w:cs="Times New Roman"/>
                <w:color w:val="000000"/>
                <w:sz w:val="24"/>
              </w:rPr>
              <w:t>субъектность</w:t>
            </w:r>
            <w:proofErr w:type="spellEnd"/>
            <w:r w:rsidRPr="00966363">
              <w:rPr>
                <w:rFonts w:ascii="Times New Roman" w:eastAsia="Times New Roman" w:hAnsi="Times New Roman" w:cs="Times New Roman"/>
                <w:color w:val="000000"/>
                <w:sz w:val="24"/>
              </w:rPr>
              <w:t xml:space="preserve"> при выполнении поручений и в самостоятельной деятельности.</w:t>
            </w:r>
          </w:p>
        </w:tc>
      </w:tr>
      <w:tr w:rsidR="00966363" w:rsidRPr="00966363" w:rsidTr="00DF09D8">
        <w:trPr>
          <w:trHeight w:val="1753"/>
        </w:trPr>
        <w:tc>
          <w:tcPr>
            <w:tcW w:w="2439"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jc w:val="both"/>
              <w:rPr>
                <w:rFonts w:ascii="Times New Roman" w:eastAsia="Times New Roman" w:hAnsi="Times New Roman" w:cs="Times New Roman"/>
                <w:color w:val="000000"/>
                <w:sz w:val="24"/>
              </w:rPr>
            </w:pPr>
            <w:r w:rsidRPr="00966363">
              <w:rPr>
                <w:rFonts w:ascii="Times New Roman" w:eastAsia="Times New Roman" w:hAnsi="Times New Roman" w:cs="Times New Roman"/>
                <w:b/>
                <w:color w:val="000000"/>
                <w:sz w:val="24"/>
              </w:rPr>
              <w:lastRenderedPageBreak/>
              <w:t>Этико-эстетическое</w:t>
            </w:r>
            <w:r w:rsidRPr="00966363">
              <w:rPr>
                <w:rFonts w:ascii="Times New Roman" w:eastAsia="Times New Roman" w:hAnsi="Times New Roman" w:cs="Times New Roman"/>
                <w:color w:val="000000"/>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Культура и красота </w:t>
            </w:r>
          </w:p>
        </w:tc>
        <w:tc>
          <w:tcPr>
            <w:tcW w:w="4962" w:type="dxa"/>
            <w:tcBorders>
              <w:top w:val="single" w:sz="4" w:space="0" w:color="000000"/>
              <w:left w:val="single" w:sz="4" w:space="0" w:color="000000"/>
              <w:bottom w:val="single" w:sz="4" w:space="0" w:color="000000"/>
              <w:right w:val="single" w:sz="4" w:space="0" w:color="000000"/>
            </w:tcBorders>
          </w:tcPr>
          <w:p w:rsidR="00966363" w:rsidRPr="00966363" w:rsidRDefault="00966363" w:rsidP="00966363">
            <w:pPr>
              <w:ind w:right="61"/>
              <w:jc w:val="both"/>
              <w:rPr>
                <w:rFonts w:ascii="Times New Roman" w:eastAsia="Times New Roman" w:hAnsi="Times New Roman" w:cs="Times New Roman"/>
                <w:color w:val="000000"/>
                <w:sz w:val="24"/>
              </w:rPr>
            </w:pPr>
            <w:r w:rsidRPr="00966363">
              <w:rPr>
                <w:rFonts w:ascii="Times New Roman" w:eastAsia="Times New Roman" w:hAnsi="Times New Roman" w:cs="Times New Roman"/>
                <w:color w:val="000000"/>
                <w:sz w:val="24"/>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966363" w:rsidRPr="00966363" w:rsidRDefault="00966363" w:rsidP="00966363">
      <w:pPr>
        <w:spacing w:after="23"/>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 </w:t>
      </w:r>
    </w:p>
    <w:p w:rsidR="00966363" w:rsidRPr="00966363" w:rsidRDefault="00966363" w:rsidP="00966363">
      <w:pPr>
        <w:spacing w:after="13" w:line="269" w:lineRule="auto"/>
        <w:ind w:right="138"/>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Целевые ориентиры и конкретные задачи воспитания позволяют выделить </w:t>
      </w:r>
      <w:r w:rsidRPr="00966363">
        <w:rPr>
          <w:rFonts w:ascii="Times New Roman" w:eastAsia="Times New Roman" w:hAnsi="Times New Roman" w:cs="Times New Roman"/>
          <w:b/>
          <w:color w:val="000000"/>
          <w:sz w:val="24"/>
          <w:lang w:eastAsia="ru-RU"/>
        </w:rPr>
        <w:t>приоритеты воспитания</w:t>
      </w:r>
      <w:r w:rsidRPr="00966363">
        <w:rPr>
          <w:rFonts w:ascii="Times New Roman" w:eastAsia="Times New Roman" w:hAnsi="Times New Roman" w:cs="Times New Roman"/>
          <w:color w:val="000000"/>
          <w:sz w:val="24"/>
          <w:lang w:eastAsia="ru-RU"/>
        </w:rPr>
        <w:t xml:space="preserve">. </w:t>
      </w:r>
      <w:r w:rsidRPr="00966363">
        <w:rPr>
          <w:rFonts w:ascii="Times New Roman" w:eastAsia="Times New Roman" w:hAnsi="Times New Roman" w:cs="Times New Roman"/>
          <w:color w:val="00000A"/>
          <w:sz w:val="24"/>
          <w:lang w:eastAsia="ru-RU"/>
        </w:rPr>
        <w:t>(</w:t>
      </w:r>
      <w:r w:rsidRPr="00966363">
        <w:rPr>
          <w:rFonts w:ascii="Times New Roman" w:eastAsia="Times New Roman" w:hAnsi="Times New Roman" w:cs="Times New Roman"/>
          <w:color w:val="000000"/>
          <w:sz w:val="24"/>
          <w:lang w:eastAsia="ru-RU"/>
        </w:rPr>
        <w:t xml:space="preserve">Приказ Министерства образования и науки Российской Федерации от 17.10.2013 г. № 1155 «Об утверждении федерального государственного </w:t>
      </w:r>
    </w:p>
    <w:p w:rsidR="00966363" w:rsidRPr="00966363" w:rsidRDefault="00966363" w:rsidP="00966363">
      <w:p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образовательного стандарта дошкольного образования» раздел 4 подраздел 4.5)</w:t>
      </w:r>
      <w:r w:rsidRPr="00966363">
        <w:rPr>
          <w:rFonts w:ascii="Tahoma" w:eastAsia="Tahoma" w:hAnsi="Tahoma" w:cs="Tahoma"/>
          <w:b/>
          <w:color w:val="000000"/>
          <w:sz w:val="25"/>
          <w:lang w:eastAsia="ru-RU"/>
        </w:rPr>
        <w:t xml:space="preserve"> </w:t>
      </w:r>
    </w:p>
    <w:p w:rsidR="00966363" w:rsidRPr="00966363" w:rsidRDefault="00966363" w:rsidP="003C40DB">
      <w:pPr>
        <w:spacing w:after="11" w:line="271" w:lineRule="auto"/>
        <w:ind w:right="130"/>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 xml:space="preserve">Приоритеты воспитания для детей (1-3) года. </w:t>
      </w:r>
    </w:p>
    <w:p w:rsidR="00966363" w:rsidRPr="00966363" w:rsidRDefault="00966363" w:rsidP="0011019C">
      <w:pPr>
        <w:numPr>
          <w:ilvl w:val="0"/>
          <w:numId w:val="3"/>
        </w:num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Имеет первичные представления о себе, стремится проявлять самостоятельность в бытовом и игровом поведении. </w:t>
      </w:r>
    </w:p>
    <w:p w:rsidR="00966363" w:rsidRPr="00966363" w:rsidRDefault="00966363" w:rsidP="0011019C">
      <w:pPr>
        <w:numPr>
          <w:ilvl w:val="0"/>
          <w:numId w:val="3"/>
        </w:numPr>
        <w:spacing w:after="13" w:line="269" w:lineRule="auto"/>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Имеет представления об элементарных потребностях растений и животных, понимает, что человек ухаживает за растениями и животными, проявляет эмоции, чувства. </w:t>
      </w:r>
    </w:p>
    <w:p w:rsidR="003427BA" w:rsidRDefault="00966363" w:rsidP="0011019C">
      <w:pPr>
        <w:pStyle w:val="a3"/>
        <w:numPr>
          <w:ilvl w:val="0"/>
          <w:numId w:val="3"/>
        </w:numPr>
        <w:spacing w:after="13" w:line="269" w:lineRule="auto"/>
        <w:jc w:val="both"/>
        <w:rPr>
          <w:rFonts w:ascii="Times New Roman" w:eastAsia="Times New Roman" w:hAnsi="Times New Roman" w:cs="Times New Roman"/>
          <w:color w:val="000000"/>
          <w:sz w:val="24"/>
          <w:lang w:eastAsia="ru-RU"/>
        </w:rPr>
      </w:pPr>
      <w:r w:rsidRPr="003427BA">
        <w:rPr>
          <w:rFonts w:ascii="Times New Roman" w:eastAsia="Times New Roman" w:hAnsi="Times New Roman" w:cs="Times New Roman"/>
          <w:color w:val="000000"/>
          <w:sz w:val="24"/>
          <w:lang w:eastAsia="ru-RU"/>
        </w:rPr>
        <w:t xml:space="preserve">Освоил безопасные способы обращения со знакомыми предметами ближайшего окружения. </w:t>
      </w:r>
    </w:p>
    <w:p w:rsidR="00966363" w:rsidRPr="003427BA" w:rsidRDefault="00966363" w:rsidP="0011019C">
      <w:pPr>
        <w:pStyle w:val="a3"/>
        <w:numPr>
          <w:ilvl w:val="0"/>
          <w:numId w:val="3"/>
        </w:numPr>
        <w:spacing w:after="13" w:line="269" w:lineRule="auto"/>
        <w:jc w:val="both"/>
        <w:rPr>
          <w:rFonts w:ascii="Times New Roman" w:eastAsia="Times New Roman" w:hAnsi="Times New Roman" w:cs="Times New Roman"/>
          <w:color w:val="000000"/>
          <w:sz w:val="24"/>
          <w:lang w:eastAsia="ru-RU"/>
        </w:rPr>
      </w:pPr>
      <w:r w:rsidRPr="003427BA">
        <w:rPr>
          <w:rFonts w:ascii="Times New Roman" w:eastAsia="Times New Roman" w:hAnsi="Times New Roman" w:cs="Times New Roman"/>
          <w:color w:val="000000"/>
          <w:sz w:val="24"/>
          <w:lang w:eastAsia="ru-RU"/>
        </w:rPr>
        <w:t xml:space="preserve">Проявляет интерес к народному искусству. </w:t>
      </w:r>
    </w:p>
    <w:p w:rsidR="00966363" w:rsidRPr="00966363" w:rsidRDefault="00966363" w:rsidP="003C40DB">
      <w:pPr>
        <w:spacing w:after="25"/>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Приоритеты воспитания для детей (4-5) лет.</w:t>
      </w:r>
    </w:p>
    <w:p w:rsidR="00966363" w:rsidRPr="00966363" w:rsidRDefault="00966363" w:rsidP="0011019C">
      <w:pPr>
        <w:numPr>
          <w:ilvl w:val="0"/>
          <w:numId w:val="4"/>
        </w:numPr>
        <w:spacing w:after="13"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Ребёнок доброжелателен в общении со сверстниками в совместных делах; проявляет интерес к разным видам деятельности, активно участвует в них,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p w:rsidR="00966363" w:rsidRPr="00966363" w:rsidRDefault="00966363" w:rsidP="0011019C">
      <w:pPr>
        <w:numPr>
          <w:ilvl w:val="0"/>
          <w:numId w:val="4"/>
        </w:numPr>
        <w:spacing w:after="34"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Проявляет стремление к общению со сверстниками, нуждается в содержательных контактах со сверстниками по поводу,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w:t>
      </w:r>
    </w:p>
    <w:p w:rsidR="00966363" w:rsidRPr="00966363" w:rsidRDefault="00966363" w:rsidP="0011019C">
      <w:pPr>
        <w:numPr>
          <w:ilvl w:val="0"/>
          <w:numId w:val="4"/>
        </w:numPr>
        <w:spacing w:after="35"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Выполняет доступные возрасту гигиенические процедуры, соблюдает элементарные правила здорового образа жизни.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w:t>
      </w:r>
    </w:p>
    <w:p w:rsidR="00966363" w:rsidRPr="00966363" w:rsidRDefault="00966363" w:rsidP="0011019C">
      <w:pPr>
        <w:numPr>
          <w:ilvl w:val="0"/>
          <w:numId w:val="4"/>
        </w:numPr>
        <w:spacing w:after="35"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Имеет представления о себе: знает свои имя полное и краткое, фамилию, возраст, пол. Стремится узнать от взрослого некоторые сведения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о государстве: знает название страны и города, в котором живет, хорошо ориентируется в ближайшем окружении, знает государственные праздники (Новый год, 8, марта, 23 февраля, 9 мая), имеет представление об Армии России(военные профессии, о значении армии в защите страны) Самостоятельно может рассказать о родной стране (ее </w:t>
      </w:r>
      <w:r w:rsidRPr="00966363">
        <w:rPr>
          <w:rFonts w:ascii="Times New Roman" w:eastAsia="Times New Roman" w:hAnsi="Times New Roman" w:cs="Times New Roman"/>
          <w:color w:val="000000"/>
          <w:sz w:val="24"/>
          <w:lang w:eastAsia="ru-RU"/>
        </w:rPr>
        <w:lastRenderedPageBreak/>
        <w:t xml:space="preserve">достопримечательностях, природных особенностях, выдающихся людях), вспомнить стихотворения, песни о родной стране, народные игры. </w:t>
      </w:r>
    </w:p>
    <w:p w:rsidR="00966363" w:rsidRPr="00966363" w:rsidRDefault="00966363" w:rsidP="0011019C">
      <w:pPr>
        <w:numPr>
          <w:ilvl w:val="0"/>
          <w:numId w:val="4"/>
        </w:numPr>
        <w:spacing w:after="35"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w:t>
      </w:r>
    </w:p>
    <w:p w:rsidR="00966363" w:rsidRPr="00966363" w:rsidRDefault="00966363" w:rsidP="0011019C">
      <w:pPr>
        <w:numPr>
          <w:ilvl w:val="0"/>
          <w:numId w:val="4"/>
        </w:numPr>
        <w:spacing w:after="13"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Владеет правилами поведения и безопасности на улице, в транспорте, в дошкольном учреждении. Знает и соблюдает основные правила поведения и безопасности в природе. </w:t>
      </w:r>
    </w:p>
    <w:p w:rsidR="00966363" w:rsidRPr="00966363" w:rsidRDefault="00966363" w:rsidP="0011019C">
      <w:pPr>
        <w:numPr>
          <w:ilvl w:val="0"/>
          <w:numId w:val="4"/>
        </w:numPr>
        <w:spacing w:after="13"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 </w:t>
      </w:r>
    </w:p>
    <w:p w:rsidR="00966363" w:rsidRPr="00966363" w:rsidRDefault="00966363" w:rsidP="0011019C">
      <w:pPr>
        <w:numPr>
          <w:ilvl w:val="0"/>
          <w:numId w:val="4"/>
        </w:numPr>
        <w:spacing w:after="13"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Интересуется собой (кто я?), сведениями о себе, о своем прошлом, о происходящих с ним изменениях. </w:t>
      </w:r>
    </w:p>
    <w:p w:rsidR="00966363" w:rsidRPr="00966363" w:rsidRDefault="00966363" w:rsidP="003C40DB">
      <w:pPr>
        <w:spacing w:after="30"/>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 </w:t>
      </w:r>
      <w:r w:rsidRPr="00966363">
        <w:rPr>
          <w:rFonts w:ascii="Times New Roman" w:eastAsia="Times New Roman" w:hAnsi="Times New Roman" w:cs="Times New Roman"/>
          <w:b/>
          <w:color w:val="000000"/>
          <w:sz w:val="24"/>
          <w:lang w:eastAsia="ru-RU"/>
        </w:rPr>
        <w:t xml:space="preserve">Приоритеты воспитания для детей (5-6) лет. </w:t>
      </w:r>
    </w:p>
    <w:p w:rsidR="00966363" w:rsidRPr="00966363" w:rsidRDefault="00966363" w:rsidP="0011019C">
      <w:pPr>
        <w:numPr>
          <w:ilvl w:val="0"/>
          <w:numId w:val="4"/>
        </w:numPr>
        <w:spacing w:after="13"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966363" w:rsidRPr="003427BA" w:rsidRDefault="00966363" w:rsidP="0011019C">
      <w:pPr>
        <w:pStyle w:val="a3"/>
        <w:numPr>
          <w:ilvl w:val="0"/>
          <w:numId w:val="4"/>
        </w:numPr>
        <w:spacing w:after="13" w:line="269" w:lineRule="auto"/>
        <w:jc w:val="both"/>
        <w:rPr>
          <w:rFonts w:ascii="Times New Roman" w:eastAsia="Times New Roman" w:hAnsi="Times New Roman" w:cs="Times New Roman"/>
          <w:color w:val="000000"/>
          <w:sz w:val="24"/>
          <w:lang w:eastAsia="ru-RU"/>
        </w:rPr>
      </w:pPr>
      <w:r w:rsidRPr="003427BA">
        <w:rPr>
          <w:rFonts w:ascii="Times New Roman" w:eastAsia="Times New Roman" w:hAnsi="Times New Roman" w:cs="Times New Roman"/>
          <w:color w:val="000000"/>
          <w:sz w:val="24"/>
          <w:lang w:eastAsia="ru-RU"/>
        </w:rPr>
        <w:t xml:space="preserve">Самостоятельно объединяется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делится впечатлениями со сверстниками, задает вопросы. Согласовывает в игровой деятельности свои интересы и интересы партнеров. </w:t>
      </w:r>
    </w:p>
    <w:p w:rsidR="00966363" w:rsidRPr="00966363" w:rsidRDefault="00966363" w:rsidP="0011019C">
      <w:pPr>
        <w:numPr>
          <w:ilvl w:val="0"/>
          <w:numId w:val="4"/>
        </w:numPr>
        <w:spacing w:after="34"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Выполняет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p w:rsidR="00966363" w:rsidRPr="00966363" w:rsidRDefault="00966363" w:rsidP="0011019C">
      <w:pPr>
        <w:numPr>
          <w:ilvl w:val="0"/>
          <w:numId w:val="4"/>
        </w:numPr>
        <w:spacing w:after="13"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w:t>
      </w:r>
    </w:p>
    <w:p w:rsidR="00966363" w:rsidRPr="00966363" w:rsidRDefault="00966363" w:rsidP="0011019C">
      <w:pPr>
        <w:numPr>
          <w:ilvl w:val="0"/>
          <w:numId w:val="4"/>
        </w:numPr>
        <w:spacing w:after="35"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Знает свои имя, отчество, фамилию, пол, дату рождения, адрес, номер телефона, членов семьи, профессии родителей.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традициях,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w:t>
      </w:r>
      <w:r w:rsidRPr="00966363">
        <w:rPr>
          <w:rFonts w:ascii="Times New Roman" w:eastAsia="Times New Roman" w:hAnsi="Times New Roman" w:cs="Times New Roman"/>
          <w:color w:val="000000"/>
          <w:sz w:val="24"/>
          <w:lang w:eastAsia="ru-RU"/>
        </w:rPr>
        <w:lastRenderedPageBreak/>
        <w:t xml:space="preserve">и родного города.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966363" w:rsidRPr="00966363" w:rsidRDefault="00966363" w:rsidP="0011019C">
      <w:pPr>
        <w:numPr>
          <w:ilvl w:val="0"/>
          <w:numId w:val="4"/>
        </w:numPr>
        <w:spacing w:after="13"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w:t>
      </w:r>
    </w:p>
    <w:p w:rsidR="00966363" w:rsidRPr="00966363" w:rsidRDefault="00966363" w:rsidP="0011019C">
      <w:pPr>
        <w:numPr>
          <w:ilvl w:val="0"/>
          <w:numId w:val="4"/>
        </w:numPr>
        <w:spacing w:after="13"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Слушает и понимает взрослого, действует по правилу или образцу в разных видах деятельности,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
    <w:p w:rsidR="00966363" w:rsidRPr="00966363" w:rsidRDefault="00966363" w:rsidP="003C40DB">
      <w:pPr>
        <w:spacing w:after="30"/>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b/>
          <w:color w:val="000000"/>
          <w:sz w:val="24"/>
          <w:lang w:eastAsia="ru-RU"/>
        </w:rPr>
        <w:t xml:space="preserve">Приоритеты воспитания для детей (6-7) лет. </w:t>
      </w:r>
    </w:p>
    <w:p w:rsidR="00966363" w:rsidRPr="00966363" w:rsidRDefault="00966363" w:rsidP="0011019C">
      <w:pPr>
        <w:numPr>
          <w:ilvl w:val="0"/>
          <w:numId w:val="4"/>
        </w:numPr>
        <w:spacing w:after="13"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Стремиться быть любящим, заботливым, послушным и отзывчивым сыном (дочерью), братом (сестрой), внуком (внучкой); уважать старших и заботиться о младших членах семьи. Стремиться быть вежливым и опрятным, приветливым и доброжелательным. </w:t>
      </w:r>
    </w:p>
    <w:p w:rsidR="00966363" w:rsidRPr="003427BA" w:rsidRDefault="00966363" w:rsidP="0011019C">
      <w:pPr>
        <w:pStyle w:val="a3"/>
        <w:numPr>
          <w:ilvl w:val="0"/>
          <w:numId w:val="4"/>
        </w:numPr>
        <w:spacing w:after="13" w:line="269" w:lineRule="auto"/>
        <w:jc w:val="both"/>
        <w:rPr>
          <w:rFonts w:ascii="Times New Roman" w:eastAsia="Times New Roman" w:hAnsi="Times New Roman" w:cs="Times New Roman"/>
          <w:color w:val="000000"/>
          <w:sz w:val="24"/>
          <w:lang w:eastAsia="ru-RU"/>
        </w:rPr>
      </w:pPr>
      <w:r w:rsidRPr="003427BA">
        <w:rPr>
          <w:rFonts w:ascii="Times New Roman" w:eastAsia="Times New Roman" w:hAnsi="Times New Roman" w:cs="Times New Roman"/>
          <w:color w:val="000000"/>
          <w:sz w:val="24"/>
          <w:lang w:eastAsia="ru-RU"/>
        </w:rPr>
        <w:t xml:space="preserve">Соблюдает правила личной гигиены, режим дня, ведёт здоровый образ жизни. </w:t>
      </w:r>
    </w:p>
    <w:p w:rsidR="00966363" w:rsidRPr="00966363" w:rsidRDefault="00966363" w:rsidP="0011019C">
      <w:pPr>
        <w:numPr>
          <w:ilvl w:val="0"/>
          <w:numId w:val="4"/>
        </w:numPr>
        <w:spacing w:after="13"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Выполняет посильную для ребёнка домашнюю работу, помогая старшим, быть   трудолюбивым, доводить начатое дело до конца, уважать чужой труд, ценить его. </w:t>
      </w:r>
    </w:p>
    <w:p w:rsidR="00966363" w:rsidRPr="00966363" w:rsidRDefault="00966363" w:rsidP="0011019C">
      <w:pPr>
        <w:numPr>
          <w:ilvl w:val="0"/>
          <w:numId w:val="4"/>
        </w:numPr>
        <w:spacing w:after="34"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Знает и любит свою Родину – свой родной дом, двор, улицу, город, свою страну, испытывать чувство гордости за подвиг народа в Великой Отечественной войне, знать героические страницы истории своей страны, своего города, своей семьи, гордиться культурным наследием своей страны. </w:t>
      </w:r>
    </w:p>
    <w:p w:rsidR="00966363" w:rsidRPr="00966363" w:rsidRDefault="00966363" w:rsidP="0011019C">
      <w:pPr>
        <w:numPr>
          <w:ilvl w:val="0"/>
          <w:numId w:val="4"/>
        </w:numPr>
        <w:spacing w:after="13"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Стремиться принимать участие в проектах значимых для страны, города, дошкольного учреждения, семьи; Стремиться самостоятельно организовывать мероприятия, связанные с традициями семьи и группы. </w:t>
      </w:r>
    </w:p>
    <w:p w:rsidR="00966363" w:rsidRPr="003427BA" w:rsidRDefault="00966363" w:rsidP="0011019C">
      <w:pPr>
        <w:pStyle w:val="a3"/>
        <w:numPr>
          <w:ilvl w:val="0"/>
          <w:numId w:val="4"/>
        </w:numPr>
        <w:spacing w:after="34" w:line="269" w:lineRule="auto"/>
        <w:jc w:val="both"/>
        <w:rPr>
          <w:rFonts w:ascii="Times New Roman" w:eastAsia="Times New Roman" w:hAnsi="Times New Roman" w:cs="Times New Roman"/>
          <w:color w:val="000000"/>
          <w:sz w:val="24"/>
          <w:lang w:eastAsia="ru-RU"/>
        </w:rPr>
      </w:pPr>
      <w:r w:rsidRPr="003427BA">
        <w:rPr>
          <w:rFonts w:ascii="Times New Roman" w:eastAsia="Times New Roman" w:hAnsi="Times New Roman" w:cs="Times New Roman"/>
          <w:color w:val="000000"/>
          <w:sz w:val="24"/>
          <w:lang w:eastAsia="ru-RU"/>
        </w:rPr>
        <w:t xml:space="preserve">Бережёт и охраняет природу (ухаживать за комнатными растениями в детском саду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Знает о необходимости экономии природных ресурсов. </w:t>
      </w:r>
    </w:p>
    <w:p w:rsidR="00966363" w:rsidRPr="00966363" w:rsidRDefault="00966363" w:rsidP="0011019C">
      <w:pPr>
        <w:numPr>
          <w:ilvl w:val="0"/>
          <w:numId w:val="4"/>
        </w:numPr>
        <w:spacing w:after="13"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Проявляет миролюбие — не затевать ссор и конфликтов, стремиться решать спорные вопросы, не прибегая к силе, стараться быть дружелюбным.  </w:t>
      </w:r>
    </w:p>
    <w:p w:rsidR="00966363" w:rsidRPr="00966363" w:rsidRDefault="00966363" w:rsidP="0011019C">
      <w:pPr>
        <w:numPr>
          <w:ilvl w:val="0"/>
          <w:numId w:val="4"/>
        </w:numPr>
        <w:spacing w:after="13"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Проявляет позитивный интерес к новому, проявляет любознательность, ценит знания. </w:t>
      </w:r>
    </w:p>
    <w:p w:rsidR="00966363" w:rsidRPr="00966363" w:rsidRDefault="00966363" w:rsidP="0011019C">
      <w:pPr>
        <w:numPr>
          <w:ilvl w:val="0"/>
          <w:numId w:val="4"/>
        </w:numPr>
        <w:spacing w:after="13"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Уверен в себе (подкрепляя свою уверенность правилами и нормами социального поведения), открыт и общителен, не стесняется быть в чём-то непохожим на других ребят, понимая и принимая индивидуальность себя и каждого.  </w:t>
      </w:r>
    </w:p>
    <w:p w:rsidR="00966363" w:rsidRPr="00966363" w:rsidRDefault="00966363" w:rsidP="0011019C">
      <w:pPr>
        <w:numPr>
          <w:ilvl w:val="0"/>
          <w:numId w:val="4"/>
        </w:numPr>
        <w:spacing w:after="13"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Уважительно относится к людям иной национальной принадлежности, культуре, иного имущественного положения, людям с ограниченными возможностями здоровья. </w:t>
      </w:r>
    </w:p>
    <w:p w:rsidR="00966363" w:rsidRPr="00966363" w:rsidRDefault="00966363" w:rsidP="0011019C">
      <w:pPr>
        <w:numPr>
          <w:ilvl w:val="0"/>
          <w:numId w:val="4"/>
        </w:numPr>
        <w:spacing w:after="13"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Умеет сопереживать, проявлять сострадание к попавшим в беду, стремится оказать посильную помощь, устанавливать хорошие отношения с другими людьми. </w:t>
      </w:r>
    </w:p>
    <w:p w:rsidR="00966363" w:rsidRPr="00966363" w:rsidRDefault="00966363" w:rsidP="0011019C">
      <w:pPr>
        <w:numPr>
          <w:ilvl w:val="0"/>
          <w:numId w:val="4"/>
        </w:numPr>
        <w:spacing w:after="13" w:line="269" w:lineRule="auto"/>
        <w:ind w:firstLine="283"/>
        <w:jc w:val="both"/>
        <w:rPr>
          <w:rFonts w:ascii="Times New Roman" w:eastAsia="Times New Roman" w:hAnsi="Times New Roman" w:cs="Times New Roman"/>
          <w:color w:val="000000"/>
          <w:sz w:val="24"/>
          <w:lang w:eastAsia="ru-RU"/>
        </w:rPr>
      </w:pPr>
      <w:r w:rsidRPr="00966363">
        <w:rPr>
          <w:rFonts w:ascii="Times New Roman" w:eastAsia="Times New Roman" w:hAnsi="Times New Roman" w:cs="Times New Roman"/>
          <w:color w:val="000000"/>
          <w:sz w:val="24"/>
          <w:lang w:eastAsia="ru-RU"/>
        </w:rPr>
        <w:t xml:space="preserve">Уметь ставить перед собой посильные цели и проявлять инициативу, действовать самостоятельно, без помощи старших. </w:t>
      </w:r>
    </w:p>
    <w:p w:rsidR="00966363" w:rsidRDefault="00966363" w:rsidP="00966363">
      <w:pPr>
        <w:spacing w:after="72"/>
        <w:rPr>
          <w:rFonts w:ascii="Times New Roman" w:eastAsia="Times New Roman" w:hAnsi="Times New Roman" w:cs="Times New Roman"/>
          <w:color w:val="000000"/>
          <w:sz w:val="24"/>
          <w:lang w:eastAsia="ru-RU"/>
        </w:rPr>
      </w:pPr>
    </w:p>
    <w:p w:rsidR="003C40DB" w:rsidRDefault="003C40DB" w:rsidP="002115C2">
      <w:pPr>
        <w:spacing w:after="5" w:line="271" w:lineRule="auto"/>
        <w:ind w:left="855" w:hanging="10"/>
        <w:jc w:val="both"/>
        <w:rPr>
          <w:rFonts w:ascii="Times New Roman" w:eastAsia="Times New Roman" w:hAnsi="Times New Roman" w:cs="Times New Roman"/>
          <w:b/>
          <w:color w:val="000000"/>
          <w:sz w:val="24"/>
          <w:lang w:eastAsia="ru-RU"/>
        </w:rPr>
      </w:pPr>
    </w:p>
    <w:p w:rsidR="003C40DB" w:rsidRDefault="003C40DB" w:rsidP="002115C2">
      <w:pPr>
        <w:spacing w:after="5" w:line="271" w:lineRule="auto"/>
        <w:ind w:left="855" w:hanging="10"/>
        <w:jc w:val="both"/>
        <w:rPr>
          <w:rFonts w:ascii="Times New Roman" w:eastAsia="Times New Roman" w:hAnsi="Times New Roman" w:cs="Times New Roman"/>
          <w:b/>
          <w:color w:val="000000"/>
          <w:sz w:val="24"/>
          <w:lang w:eastAsia="ru-RU"/>
        </w:rPr>
      </w:pPr>
    </w:p>
    <w:p w:rsidR="00624D7A" w:rsidRPr="00624D7A" w:rsidRDefault="00624D7A" w:rsidP="00624D7A">
      <w:pPr>
        <w:spacing w:after="10" w:line="271" w:lineRule="auto"/>
        <w:ind w:left="155" w:right="3" w:hanging="10"/>
        <w:jc w:val="center"/>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b/>
          <w:color w:val="000000"/>
          <w:sz w:val="24"/>
          <w:lang w:eastAsia="ru-RU"/>
        </w:rPr>
        <w:lastRenderedPageBreak/>
        <w:t xml:space="preserve">Раздел </w:t>
      </w:r>
      <w:r>
        <w:rPr>
          <w:rFonts w:ascii="Times New Roman" w:eastAsia="Times New Roman" w:hAnsi="Times New Roman" w:cs="Times New Roman"/>
          <w:b/>
          <w:color w:val="000000"/>
          <w:sz w:val="24"/>
          <w:lang w:val="en-US" w:eastAsia="ru-RU"/>
        </w:rPr>
        <w:t>II</w:t>
      </w:r>
      <w:r w:rsidRPr="00624D7A">
        <w:rPr>
          <w:rFonts w:ascii="Times New Roman" w:eastAsia="Times New Roman" w:hAnsi="Times New Roman" w:cs="Times New Roman"/>
          <w:b/>
          <w:color w:val="000000"/>
          <w:sz w:val="24"/>
          <w:lang w:eastAsia="ru-RU"/>
        </w:rPr>
        <w:t>. Содер</w:t>
      </w:r>
      <w:r>
        <w:rPr>
          <w:rFonts w:ascii="Times New Roman" w:eastAsia="Times New Roman" w:hAnsi="Times New Roman" w:cs="Times New Roman"/>
          <w:b/>
          <w:color w:val="000000"/>
          <w:sz w:val="24"/>
          <w:lang w:eastAsia="ru-RU"/>
        </w:rPr>
        <w:t>жание программы воспитания ДОУ.</w:t>
      </w:r>
    </w:p>
    <w:p w:rsidR="00624D7A" w:rsidRPr="00624D7A" w:rsidRDefault="00624D7A" w:rsidP="00624D7A">
      <w:pPr>
        <w:keepNext/>
        <w:keepLines/>
        <w:spacing w:after="5" w:line="271" w:lineRule="auto"/>
        <w:ind w:left="144" w:hanging="10"/>
        <w:jc w:val="both"/>
        <w:outlineLvl w:val="0"/>
        <w:rPr>
          <w:rFonts w:ascii="Times New Roman" w:eastAsia="Times New Roman" w:hAnsi="Times New Roman" w:cs="Times New Roman"/>
          <w:b/>
          <w:color w:val="000000"/>
          <w:sz w:val="24"/>
          <w:lang w:eastAsia="ru-RU"/>
        </w:rPr>
      </w:pPr>
      <w:r w:rsidRPr="00624D7A">
        <w:rPr>
          <w:rFonts w:ascii="Times New Roman" w:eastAsia="Times New Roman" w:hAnsi="Times New Roman" w:cs="Times New Roman"/>
          <w:b/>
          <w:color w:val="000000"/>
          <w:sz w:val="24"/>
          <w:lang w:eastAsia="ru-RU"/>
        </w:rPr>
        <w:t xml:space="preserve">2.1. Содержание воспитательной работы по направлениям воспитания  </w:t>
      </w:r>
    </w:p>
    <w:p w:rsidR="00624D7A" w:rsidRPr="00624D7A" w:rsidRDefault="00624D7A" w:rsidP="00624D7A">
      <w:pPr>
        <w:spacing w:after="0" w:line="267" w:lineRule="auto"/>
        <w:ind w:left="149" w:firstLine="711"/>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24D7A" w:rsidRPr="00624D7A" w:rsidRDefault="00624D7A" w:rsidP="0011019C">
      <w:pPr>
        <w:numPr>
          <w:ilvl w:val="0"/>
          <w:numId w:val="27"/>
        </w:numPr>
        <w:spacing w:after="0" w:line="267" w:lineRule="auto"/>
        <w:contextualSpacing/>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социально-коммуникативное развитие;  </w:t>
      </w:r>
    </w:p>
    <w:p w:rsidR="00624D7A" w:rsidRPr="00624D7A" w:rsidRDefault="00624D7A" w:rsidP="0011019C">
      <w:pPr>
        <w:numPr>
          <w:ilvl w:val="0"/>
          <w:numId w:val="27"/>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познавательное развитие;  </w:t>
      </w:r>
    </w:p>
    <w:p w:rsidR="00624D7A" w:rsidRPr="00624D7A" w:rsidRDefault="00624D7A" w:rsidP="0011019C">
      <w:pPr>
        <w:numPr>
          <w:ilvl w:val="0"/>
          <w:numId w:val="27"/>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речевое развитие;  </w:t>
      </w:r>
    </w:p>
    <w:p w:rsidR="00624D7A" w:rsidRPr="00624D7A" w:rsidRDefault="00624D7A" w:rsidP="0011019C">
      <w:pPr>
        <w:numPr>
          <w:ilvl w:val="0"/>
          <w:numId w:val="27"/>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художественно-эстетическое развитие;  </w:t>
      </w:r>
    </w:p>
    <w:p w:rsidR="00624D7A" w:rsidRPr="00624D7A" w:rsidRDefault="00624D7A" w:rsidP="0011019C">
      <w:pPr>
        <w:numPr>
          <w:ilvl w:val="0"/>
          <w:numId w:val="27"/>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физическое развитие.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b/>
          <w:color w:val="000000"/>
          <w:sz w:val="24"/>
          <w:lang w:eastAsia="ru-RU"/>
        </w:rPr>
        <w:t>Виды деятельности</w:t>
      </w:r>
      <w:r w:rsidRPr="00624D7A">
        <w:rPr>
          <w:rFonts w:ascii="Times New Roman" w:eastAsia="Times New Roman" w:hAnsi="Times New Roman" w:cs="Times New Roman"/>
          <w:color w:val="000000"/>
          <w:sz w:val="24"/>
          <w:lang w:eastAsia="ru-RU"/>
        </w:rPr>
        <w:t xml:space="preserve"> - игровая, включая сюжетно-ролевую игру, игру с правилами и другие виды игры; </w:t>
      </w:r>
    </w:p>
    <w:p w:rsidR="00624D7A" w:rsidRPr="00624D7A" w:rsidRDefault="00624D7A" w:rsidP="0011019C">
      <w:pPr>
        <w:numPr>
          <w:ilvl w:val="0"/>
          <w:numId w:val="29"/>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коммуникативная (общение и взаимодействие со взрослыми и сверстниками); познавательно-исследовательская </w:t>
      </w:r>
      <w:r w:rsidRPr="00624D7A">
        <w:rPr>
          <w:rFonts w:ascii="Times New Roman" w:eastAsia="Times New Roman" w:hAnsi="Times New Roman" w:cs="Times New Roman"/>
          <w:color w:val="000000"/>
          <w:sz w:val="24"/>
          <w:lang w:eastAsia="ru-RU"/>
        </w:rPr>
        <w:tab/>
        <w:t xml:space="preserve">(исследования </w:t>
      </w:r>
      <w:r w:rsidRPr="00624D7A">
        <w:rPr>
          <w:rFonts w:ascii="Times New Roman" w:eastAsia="Times New Roman" w:hAnsi="Times New Roman" w:cs="Times New Roman"/>
          <w:color w:val="000000"/>
          <w:sz w:val="24"/>
          <w:lang w:eastAsia="ru-RU"/>
        </w:rPr>
        <w:tab/>
        <w:t xml:space="preserve">объектов </w:t>
      </w:r>
      <w:r w:rsidRPr="00624D7A">
        <w:rPr>
          <w:rFonts w:ascii="Times New Roman" w:eastAsia="Times New Roman" w:hAnsi="Times New Roman" w:cs="Times New Roman"/>
          <w:color w:val="000000"/>
          <w:sz w:val="24"/>
          <w:lang w:eastAsia="ru-RU"/>
        </w:rPr>
        <w:tab/>
        <w:t xml:space="preserve">окружающего экспериментирования с ними); </w:t>
      </w:r>
    </w:p>
    <w:p w:rsidR="00624D7A" w:rsidRPr="00624D7A" w:rsidRDefault="00624D7A" w:rsidP="0011019C">
      <w:pPr>
        <w:numPr>
          <w:ilvl w:val="0"/>
          <w:numId w:val="29"/>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восприятие художественной литературы и фольклора; </w:t>
      </w:r>
    </w:p>
    <w:p w:rsidR="00624D7A" w:rsidRPr="00624D7A" w:rsidRDefault="00624D7A" w:rsidP="0011019C">
      <w:pPr>
        <w:numPr>
          <w:ilvl w:val="0"/>
          <w:numId w:val="29"/>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самообслуживание и элементарный бытовой труд (в помещении и на улице); </w:t>
      </w:r>
    </w:p>
    <w:p w:rsidR="00624D7A" w:rsidRPr="00624D7A" w:rsidRDefault="00624D7A" w:rsidP="0011019C">
      <w:pPr>
        <w:numPr>
          <w:ilvl w:val="0"/>
          <w:numId w:val="29"/>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конструирование из разного материала, включая конструкторы, модули, бумагу, природный и иной материал, изобразительная (рисование, лепка, аппликация);</w:t>
      </w:r>
    </w:p>
    <w:p w:rsidR="00624D7A" w:rsidRPr="00624D7A" w:rsidRDefault="00624D7A" w:rsidP="0011019C">
      <w:pPr>
        <w:numPr>
          <w:ilvl w:val="0"/>
          <w:numId w:val="29"/>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24D7A" w:rsidRPr="00624D7A" w:rsidRDefault="00624D7A" w:rsidP="0011019C">
      <w:pPr>
        <w:numPr>
          <w:ilvl w:val="0"/>
          <w:numId w:val="29"/>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двигательная (овладение основными движениями) формы активности ребенка. </w:t>
      </w:r>
    </w:p>
    <w:p w:rsidR="00624D7A" w:rsidRPr="00624D7A" w:rsidRDefault="00624D7A" w:rsidP="00624D7A">
      <w:pPr>
        <w:spacing w:after="11" w:line="269" w:lineRule="auto"/>
        <w:ind w:left="845"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b/>
          <w:color w:val="000000"/>
          <w:sz w:val="24"/>
          <w:lang w:eastAsia="ru-RU"/>
        </w:rPr>
        <w:t xml:space="preserve">Формы организации деятельности: </w:t>
      </w:r>
    </w:p>
    <w:p w:rsidR="00624D7A" w:rsidRPr="00624D7A" w:rsidRDefault="00624D7A" w:rsidP="0011019C">
      <w:pPr>
        <w:numPr>
          <w:ilvl w:val="0"/>
          <w:numId w:val="28"/>
        </w:numPr>
        <w:contextualSpacing/>
        <w:rPr>
          <w:rFonts w:ascii="Times New Roman" w:hAnsi="Times New Roman" w:cs="Times New Roman"/>
          <w:sz w:val="24"/>
          <w:szCs w:val="24"/>
        </w:rPr>
      </w:pPr>
      <w:r w:rsidRPr="00624D7A">
        <w:rPr>
          <w:rFonts w:ascii="Times New Roman" w:hAnsi="Times New Roman" w:cs="Times New Roman"/>
          <w:sz w:val="24"/>
          <w:szCs w:val="24"/>
        </w:rPr>
        <w:t xml:space="preserve">игра, игровое упражнение, игра-путешествие, занятие; </w:t>
      </w:r>
    </w:p>
    <w:p w:rsidR="00624D7A" w:rsidRPr="00624D7A" w:rsidRDefault="00624D7A" w:rsidP="0011019C">
      <w:pPr>
        <w:numPr>
          <w:ilvl w:val="0"/>
          <w:numId w:val="28"/>
        </w:numPr>
        <w:contextualSpacing/>
        <w:rPr>
          <w:rFonts w:ascii="Times New Roman" w:hAnsi="Times New Roman" w:cs="Times New Roman"/>
          <w:sz w:val="24"/>
          <w:szCs w:val="24"/>
        </w:rPr>
      </w:pPr>
      <w:r w:rsidRPr="00624D7A">
        <w:rPr>
          <w:rFonts w:ascii="Times New Roman" w:hAnsi="Times New Roman" w:cs="Times New Roman"/>
          <w:sz w:val="24"/>
          <w:szCs w:val="24"/>
        </w:rPr>
        <w:t xml:space="preserve">тематический модуль, коллекционирование; </w:t>
      </w:r>
    </w:p>
    <w:p w:rsidR="00624D7A" w:rsidRPr="00624D7A" w:rsidRDefault="00624D7A" w:rsidP="0011019C">
      <w:pPr>
        <w:numPr>
          <w:ilvl w:val="0"/>
          <w:numId w:val="28"/>
        </w:numPr>
        <w:contextualSpacing/>
        <w:rPr>
          <w:rFonts w:ascii="Times New Roman" w:hAnsi="Times New Roman" w:cs="Times New Roman"/>
          <w:sz w:val="24"/>
          <w:szCs w:val="24"/>
        </w:rPr>
      </w:pPr>
      <w:r w:rsidRPr="00624D7A">
        <w:rPr>
          <w:rFonts w:ascii="Times New Roman" w:hAnsi="Times New Roman" w:cs="Times New Roman"/>
          <w:sz w:val="24"/>
          <w:szCs w:val="24"/>
        </w:rPr>
        <w:t xml:space="preserve">чтение, беседа/разговор, ситуации; </w:t>
      </w:r>
    </w:p>
    <w:p w:rsidR="00624D7A" w:rsidRPr="00624D7A" w:rsidRDefault="00624D7A" w:rsidP="0011019C">
      <w:pPr>
        <w:numPr>
          <w:ilvl w:val="0"/>
          <w:numId w:val="28"/>
        </w:numPr>
        <w:contextualSpacing/>
        <w:rPr>
          <w:rFonts w:ascii="Times New Roman" w:hAnsi="Times New Roman" w:cs="Times New Roman"/>
          <w:sz w:val="24"/>
          <w:szCs w:val="24"/>
        </w:rPr>
      </w:pPr>
      <w:r w:rsidRPr="00624D7A">
        <w:rPr>
          <w:rFonts w:ascii="Times New Roman" w:hAnsi="Times New Roman" w:cs="Times New Roman"/>
          <w:sz w:val="24"/>
          <w:szCs w:val="24"/>
        </w:rPr>
        <w:t xml:space="preserve">конкурсы, викторины, коллективное творческое дело; </w:t>
      </w:r>
    </w:p>
    <w:p w:rsidR="00624D7A" w:rsidRPr="00624D7A" w:rsidRDefault="00624D7A" w:rsidP="0011019C">
      <w:pPr>
        <w:numPr>
          <w:ilvl w:val="0"/>
          <w:numId w:val="28"/>
        </w:numPr>
        <w:contextualSpacing/>
        <w:rPr>
          <w:rFonts w:ascii="Times New Roman" w:hAnsi="Times New Roman" w:cs="Times New Roman"/>
          <w:sz w:val="24"/>
          <w:szCs w:val="24"/>
        </w:rPr>
      </w:pPr>
      <w:r w:rsidRPr="00624D7A">
        <w:rPr>
          <w:rFonts w:ascii="Times New Roman" w:hAnsi="Times New Roman" w:cs="Times New Roman"/>
          <w:sz w:val="24"/>
          <w:szCs w:val="24"/>
        </w:rPr>
        <w:t xml:space="preserve">проекты, эксперименты, длительные наблюдения, экологические акции, экскурсии, пешеходные прогулки; </w:t>
      </w:r>
    </w:p>
    <w:p w:rsidR="00624D7A" w:rsidRPr="00624D7A" w:rsidRDefault="00624D7A" w:rsidP="0011019C">
      <w:pPr>
        <w:numPr>
          <w:ilvl w:val="0"/>
          <w:numId w:val="28"/>
        </w:numPr>
        <w:contextualSpacing/>
        <w:rPr>
          <w:rFonts w:ascii="Times New Roman" w:hAnsi="Times New Roman" w:cs="Times New Roman"/>
          <w:sz w:val="24"/>
          <w:szCs w:val="24"/>
        </w:rPr>
      </w:pPr>
      <w:r w:rsidRPr="00624D7A">
        <w:rPr>
          <w:rFonts w:ascii="Times New Roman" w:hAnsi="Times New Roman" w:cs="Times New Roman"/>
          <w:sz w:val="24"/>
          <w:szCs w:val="24"/>
        </w:rPr>
        <w:t xml:space="preserve">мастерская, клубный час; </w:t>
      </w:r>
    </w:p>
    <w:p w:rsidR="00624D7A" w:rsidRPr="00624D7A" w:rsidRDefault="00624D7A" w:rsidP="0011019C">
      <w:pPr>
        <w:numPr>
          <w:ilvl w:val="0"/>
          <w:numId w:val="28"/>
        </w:numPr>
        <w:contextualSpacing/>
        <w:rPr>
          <w:rFonts w:ascii="Times New Roman" w:hAnsi="Times New Roman" w:cs="Times New Roman"/>
          <w:sz w:val="24"/>
          <w:szCs w:val="24"/>
        </w:rPr>
      </w:pPr>
      <w:r w:rsidRPr="00624D7A">
        <w:rPr>
          <w:rFonts w:ascii="Times New Roman" w:hAnsi="Times New Roman" w:cs="Times New Roman"/>
          <w:sz w:val="24"/>
          <w:szCs w:val="24"/>
        </w:rPr>
        <w:t xml:space="preserve">праздники, развлечения, физкультурно-спортивные соревнования, досуги; </w:t>
      </w:r>
    </w:p>
    <w:p w:rsidR="00624D7A" w:rsidRPr="00624D7A" w:rsidRDefault="00624D7A" w:rsidP="0011019C">
      <w:pPr>
        <w:numPr>
          <w:ilvl w:val="0"/>
          <w:numId w:val="28"/>
        </w:numPr>
        <w:contextualSpacing/>
        <w:rPr>
          <w:rFonts w:ascii="Times New Roman" w:hAnsi="Times New Roman" w:cs="Times New Roman"/>
          <w:sz w:val="24"/>
          <w:szCs w:val="24"/>
        </w:rPr>
      </w:pPr>
      <w:r w:rsidRPr="00624D7A">
        <w:rPr>
          <w:rFonts w:ascii="Times New Roman" w:hAnsi="Times New Roman" w:cs="Times New Roman"/>
          <w:sz w:val="24"/>
          <w:szCs w:val="24"/>
        </w:rPr>
        <w:t xml:space="preserve">театрализованные игры, инсценировки. </w:t>
      </w:r>
    </w:p>
    <w:p w:rsidR="00624D7A" w:rsidRPr="00624D7A" w:rsidRDefault="00624D7A" w:rsidP="0011019C">
      <w:pPr>
        <w:numPr>
          <w:ilvl w:val="0"/>
          <w:numId w:val="28"/>
        </w:numPr>
        <w:contextualSpacing/>
        <w:rPr>
          <w:rFonts w:ascii="Times New Roman" w:hAnsi="Times New Roman" w:cs="Times New Roman"/>
          <w:sz w:val="24"/>
          <w:szCs w:val="24"/>
        </w:rPr>
      </w:pPr>
      <w:r w:rsidRPr="00624D7A">
        <w:rPr>
          <w:rFonts w:ascii="Times New Roman" w:hAnsi="Times New Roman" w:cs="Times New Roman"/>
          <w:sz w:val="24"/>
          <w:szCs w:val="24"/>
        </w:rPr>
        <w:t xml:space="preserve">Планируемые результаты воспитания в соответствии с образовательными областями </w:t>
      </w:r>
    </w:p>
    <w:tbl>
      <w:tblPr>
        <w:tblStyle w:val="TableGrid3"/>
        <w:tblW w:w="9354" w:type="dxa"/>
        <w:tblInd w:w="149" w:type="dxa"/>
        <w:tblCellMar>
          <w:top w:w="51" w:type="dxa"/>
          <w:left w:w="110" w:type="dxa"/>
          <w:right w:w="46" w:type="dxa"/>
        </w:tblCellMar>
        <w:tblLook w:val="04A0" w:firstRow="1" w:lastRow="0" w:firstColumn="1" w:lastColumn="0" w:noHBand="0" w:noVBand="1"/>
      </w:tblPr>
      <w:tblGrid>
        <w:gridCol w:w="3104"/>
        <w:gridCol w:w="6250"/>
      </w:tblGrid>
      <w:tr w:rsidR="00624D7A" w:rsidRPr="00624D7A" w:rsidTr="00C926FA">
        <w:trPr>
          <w:trHeight w:val="562"/>
        </w:trPr>
        <w:tc>
          <w:tcPr>
            <w:tcW w:w="3104" w:type="dxa"/>
            <w:tcBorders>
              <w:top w:val="single" w:sz="4" w:space="0" w:color="000000"/>
              <w:left w:val="single" w:sz="4" w:space="0" w:color="000000"/>
              <w:bottom w:val="single" w:sz="4" w:space="0" w:color="000000"/>
              <w:right w:val="single" w:sz="4" w:space="0" w:color="000000"/>
            </w:tcBorders>
          </w:tcPr>
          <w:p w:rsidR="00624D7A" w:rsidRPr="00624D7A" w:rsidRDefault="00624D7A" w:rsidP="00624D7A">
            <w:pPr>
              <w:jc w:val="center"/>
              <w:rPr>
                <w:rFonts w:ascii="Times New Roman" w:eastAsia="Times New Roman" w:hAnsi="Times New Roman" w:cs="Times New Roman"/>
                <w:color w:val="000000"/>
                <w:sz w:val="24"/>
              </w:rPr>
            </w:pPr>
            <w:r w:rsidRPr="00624D7A">
              <w:rPr>
                <w:rFonts w:ascii="Times New Roman" w:eastAsia="Times New Roman" w:hAnsi="Times New Roman" w:cs="Times New Roman"/>
                <w:b/>
                <w:color w:val="000000"/>
                <w:sz w:val="24"/>
              </w:rPr>
              <w:t xml:space="preserve">Образовательная область  </w:t>
            </w:r>
          </w:p>
        </w:tc>
        <w:tc>
          <w:tcPr>
            <w:tcW w:w="6250" w:type="dxa"/>
            <w:tcBorders>
              <w:top w:val="single" w:sz="4" w:space="0" w:color="000000"/>
              <w:left w:val="single" w:sz="4" w:space="0" w:color="000000"/>
              <w:bottom w:val="single" w:sz="4" w:space="0" w:color="000000"/>
              <w:right w:val="single" w:sz="4" w:space="0" w:color="000000"/>
            </w:tcBorders>
          </w:tcPr>
          <w:p w:rsidR="00624D7A" w:rsidRPr="00624D7A" w:rsidRDefault="00624D7A" w:rsidP="00624D7A">
            <w:pPr>
              <w:ind w:right="63"/>
              <w:jc w:val="center"/>
              <w:rPr>
                <w:rFonts w:ascii="Times New Roman" w:eastAsia="Times New Roman" w:hAnsi="Times New Roman" w:cs="Times New Roman"/>
                <w:color w:val="000000"/>
                <w:sz w:val="24"/>
              </w:rPr>
            </w:pPr>
            <w:r w:rsidRPr="00624D7A">
              <w:rPr>
                <w:rFonts w:ascii="Times New Roman" w:eastAsia="Times New Roman" w:hAnsi="Times New Roman" w:cs="Times New Roman"/>
                <w:b/>
                <w:color w:val="000000"/>
                <w:sz w:val="24"/>
              </w:rPr>
              <w:t xml:space="preserve">Планируемые результаты воспитания </w:t>
            </w:r>
          </w:p>
        </w:tc>
      </w:tr>
      <w:tr w:rsidR="00624D7A" w:rsidRPr="00624D7A" w:rsidTr="00C926FA">
        <w:trPr>
          <w:trHeight w:val="1215"/>
        </w:trPr>
        <w:tc>
          <w:tcPr>
            <w:tcW w:w="3104" w:type="dxa"/>
            <w:tcBorders>
              <w:top w:val="single" w:sz="4" w:space="0" w:color="000000"/>
              <w:left w:val="single" w:sz="4" w:space="0" w:color="000000"/>
              <w:bottom w:val="single" w:sz="4" w:space="0" w:color="000000"/>
              <w:right w:val="single" w:sz="4" w:space="0" w:color="000000"/>
            </w:tcBorders>
          </w:tcPr>
          <w:p w:rsidR="00624D7A" w:rsidRPr="00624D7A" w:rsidRDefault="00624D7A" w:rsidP="00624D7A">
            <w:pPr>
              <w:jc w:val="center"/>
              <w:rPr>
                <w:rFonts w:ascii="Times New Roman" w:eastAsia="Times New Roman" w:hAnsi="Times New Roman" w:cs="Times New Roman"/>
                <w:color w:val="000000"/>
                <w:sz w:val="24"/>
              </w:rPr>
            </w:pPr>
            <w:r w:rsidRPr="00624D7A">
              <w:rPr>
                <w:rFonts w:ascii="Times New Roman" w:eastAsia="Times New Roman" w:hAnsi="Times New Roman" w:cs="Times New Roman"/>
                <w:color w:val="000000"/>
                <w:sz w:val="24"/>
              </w:rPr>
              <w:t xml:space="preserve">Социально-коммуникативное развитие  </w:t>
            </w:r>
          </w:p>
        </w:tc>
        <w:tc>
          <w:tcPr>
            <w:tcW w:w="6250" w:type="dxa"/>
            <w:tcBorders>
              <w:top w:val="single" w:sz="4" w:space="0" w:color="000000"/>
              <w:left w:val="single" w:sz="4" w:space="0" w:color="000000"/>
              <w:bottom w:val="single" w:sz="4" w:space="0" w:color="000000"/>
              <w:right w:val="single" w:sz="4" w:space="0" w:color="000000"/>
            </w:tcBorders>
          </w:tcPr>
          <w:p w:rsidR="00624D7A" w:rsidRPr="00624D7A" w:rsidRDefault="00624D7A" w:rsidP="00624D7A">
            <w:pPr>
              <w:ind w:right="62"/>
              <w:jc w:val="both"/>
              <w:rPr>
                <w:rFonts w:ascii="Times New Roman" w:eastAsia="Times New Roman" w:hAnsi="Times New Roman" w:cs="Times New Roman"/>
                <w:color w:val="000000"/>
                <w:sz w:val="24"/>
              </w:rPr>
            </w:pPr>
            <w:r w:rsidRPr="00624D7A">
              <w:rPr>
                <w:rFonts w:ascii="Times New Roman" w:eastAsia="Times New Roman" w:hAnsi="Times New Roman" w:cs="Times New Roman"/>
                <w:color w:val="000000"/>
                <w:sz w:val="24"/>
              </w:rPr>
              <w:t xml:space="preserve">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624D7A">
              <w:rPr>
                <w:rFonts w:ascii="Times New Roman" w:eastAsia="Times New Roman" w:hAnsi="Times New Roman" w:cs="Times New Roman"/>
                <w:color w:val="000000"/>
                <w:sz w:val="24"/>
              </w:rPr>
              <w:t>саморегуляции</w:t>
            </w:r>
            <w:proofErr w:type="spellEnd"/>
            <w:r w:rsidRPr="00624D7A">
              <w:rPr>
                <w:rFonts w:ascii="Times New Roman" w:eastAsia="Times New Roman" w:hAnsi="Times New Roman" w:cs="Times New Roman"/>
                <w:color w:val="000000"/>
                <w:sz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w:t>
            </w:r>
            <w:r w:rsidRPr="00624D7A">
              <w:rPr>
                <w:rFonts w:ascii="Times New Roman" w:eastAsia="Times New Roman" w:hAnsi="Times New Roman" w:cs="Times New Roman"/>
                <w:color w:val="000000"/>
                <w:sz w:val="24"/>
              </w:rPr>
              <w:lastRenderedPageBreak/>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624D7A" w:rsidRPr="00624D7A" w:rsidTr="00C926FA">
        <w:trPr>
          <w:trHeight w:val="3323"/>
        </w:trPr>
        <w:tc>
          <w:tcPr>
            <w:tcW w:w="3104" w:type="dxa"/>
            <w:tcBorders>
              <w:top w:val="single" w:sz="4" w:space="0" w:color="000000"/>
              <w:left w:val="single" w:sz="4" w:space="0" w:color="000000"/>
              <w:bottom w:val="single" w:sz="4" w:space="0" w:color="000000"/>
              <w:right w:val="single" w:sz="4" w:space="0" w:color="000000"/>
            </w:tcBorders>
          </w:tcPr>
          <w:p w:rsidR="00624D7A" w:rsidRPr="00624D7A" w:rsidRDefault="00624D7A" w:rsidP="00624D7A">
            <w:pPr>
              <w:jc w:val="center"/>
              <w:rPr>
                <w:rFonts w:ascii="Times New Roman" w:eastAsia="Times New Roman" w:hAnsi="Times New Roman" w:cs="Times New Roman"/>
                <w:color w:val="000000"/>
                <w:sz w:val="24"/>
              </w:rPr>
            </w:pPr>
            <w:r w:rsidRPr="00624D7A">
              <w:rPr>
                <w:rFonts w:ascii="Times New Roman" w:eastAsia="Times New Roman" w:hAnsi="Times New Roman" w:cs="Times New Roman"/>
                <w:color w:val="000000"/>
                <w:sz w:val="24"/>
              </w:rPr>
              <w:lastRenderedPageBreak/>
              <w:t xml:space="preserve">Познавательное развитие </w:t>
            </w:r>
          </w:p>
        </w:tc>
        <w:tc>
          <w:tcPr>
            <w:tcW w:w="6250" w:type="dxa"/>
            <w:tcBorders>
              <w:top w:val="single" w:sz="4" w:space="0" w:color="000000"/>
              <w:left w:val="single" w:sz="4" w:space="0" w:color="000000"/>
              <w:bottom w:val="single" w:sz="4" w:space="0" w:color="000000"/>
              <w:right w:val="single" w:sz="4" w:space="0" w:color="000000"/>
            </w:tcBorders>
          </w:tcPr>
          <w:p w:rsidR="00624D7A" w:rsidRPr="00624D7A" w:rsidRDefault="00624D7A" w:rsidP="00624D7A">
            <w:pPr>
              <w:ind w:right="58"/>
              <w:jc w:val="both"/>
              <w:rPr>
                <w:rFonts w:ascii="Times New Roman" w:eastAsia="Times New Roman" w:hAnsi="Times New Roman" w:cs="Times New Roman"/>
                <w:color w:val="000000"/>
                <w:sz w:val="24"/>
              </w:rPr>
            </w:pPr>
            <w:r w:rsidRPr="00624D7A">
              <w:rPr>
                <w:rFonts w:ascii="Times New Roman" w:eastAsia="Times New Roman" w:hAnsi="Times New Roman" w:cs="Times New Roman"/>
                <w:color w:val="000000"/>
                <w:sz w:val="24"/>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tc>
      </w:tr>
      <w:tr w:rsidR="00624D7A" w:rsidRPr="00624D7A" w:rsidTr="00C926FA">
        <w:trPr>
          <w:trHeight w:val="1114"/>
        </w:trPr>
        <w:tc>
          <w:tcPr>
            <w:tcW w:w="3104" w:type="dxa"/>
            <w:tcBorders>
              <w:top w:val="single" w:sz="4" w:space="0" w:color="000000"/>
              <w:left w:val="single" w:sz="4" w:space="0" w:color="000000"/>
              <w:bottom w:val="single" w:sz="4" w:space="0" w:color="000000"/>
              <w:right w:val="single" w:sz="4" w:space="0" w:color="000000"/>
            </w:tcBorders>
          </w:tcPr>
          <w:p w:rsidR="00624D7A" w:rsidRPr="00624D7A" w:rsidRDefault="00624D7A" w:rsidP="00624D7A">
            <w:pPr>
              <w:ind w:left="63"/>
              <w:rPr>
                <w:rFonts w:ascii="Times New Roman" w:eastAsia="Times New Roman" w:hAnsi="Times New Roman" w:cs="Times New Roman"/>
                <w:color w:val="000000"/>
                <w:sz w:val="24"/>
              </w:rPr>
            </w:pPr>
            <w:r w:rsidRPr="00624D7A">
              <w:rPr>
                <w:rFonts w:ascii="Times New Roman" w:eastAsia="Times New Roman" w:hAnsi="Times New Roman" w:cs="Times New Roman"/>
                <w:color w:val="000000"/>
                <w:sz w:val="24"/>
              </w:rPr>
              <w:t xml:space="preserve">Речевое развитие  </w:t>
            </w:r>
          </w:p>
        </w:tc>
        <w:tc>
          <w:tcPr>
            <w:tcW w:w="6250" w:type="dxa"/>
            <w:tcBorders>
              <w:top w:val="single" w:sz="4" w:space="0" w:color="000000"/>
              <w:left w:val="single" w:sz="4" w:space="0" w:color="000000"/>
              <w:bottom w:val="single" w:sz="4" w:space="0" w:color="000000"/>
              <w:right w:val="single" w:sz="4" w:space="0" w:color="000000"/>
            </w:tcBorders>
          </w:tcPr>
          <w:p w:rsidR="00624D7A" w:rsidRPr="00624D7A" w:rsidRDefault="00624D7A" w:rsidP="00624D7A">
            <w:pPr>
              <w:ind w:right="57"/>
              <w:jc w:val="both"/>
              <w:rPr>
                <w:rFonts w:ascii="Times New Roman" w:eastAsia="Times New Roman" w:hAnsi="Times New Roman" w:cs="Times New Roman"/>
                <w:color w:val="000000"/>
                <w:sz w:val="24"/>
              </w:rPr>
            </w:pPr>
            <w:r w:rsidRPr="00624D7A">
              <w:rPr>
                <w:rFonts w:ascii="Times New Roman" w:eastAsia="Times New Roman" w:hAnsi="Times New Roman" w:cs="Times New Roman"/>
                <w:color w:val="000000"/>
                <w:sz w:val="24"/>
              </w:rP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 </w:t>
            </w:r>
          </w:p>
        </w:tc>
      </w:tr>
      <w:tr w:rsidR="00624D7A" w:rsidRPr="00624D7A" w:rsidTr="00C926FA">
        <w:trPr>
          <w:trHeight w:val="1944"/>
        </w:trPr>
        <w:tc>
          <w:tcPr>
            <w:tcW w:w="3104" w:type="dxa"/>
            <w:tcBorders>
              <w:top w:val="single" w:sz="4" w:space="0" w:color="000000"/>
              <w:left w:val="single" w:sz="4" w:space="0" w:color="000000"/>
              <w:bottom w:val="single" w:sz="4" w:space="0" w:color="000000"/>
              <w:right w:val="single" w:sz="4" w:space="0" w:color="000000"/>
            </w:tcBorders>
          </w:tcPr>
          <w:p w:rsidR="00624D7A" w:rsidRPr="00624D7A" w:rsidRDefault="00624D7A" w:rsidP="00624D7A">
            <w:pPr>
              <w:jc w:val="center"/>
              <w:rPr>
                <w:rFonts w:ascii="Times New Roman" w:eastAsia="Times New Roman" w:hAnsi="Times New Roman" w:cs="Times New Roman"/>
                <w:color w:val="000000"/>
                <w:sz w:val="24"/>
              </w:rPr>
            </w:pPr>
            <w:r w:rsidRPr="00624D7A">
              <w:rPr>
                <w:rFonts w:ascii="Times New Roman" w:eastAsia="Times New Roman" w:hAnsi="Times New Roman" w:cs="Times New Roman"/>
                <w:color w:val="000000"/>
                <w:sz w:val="24"/>
              </w:rPr>
              <w:t xml:space="preserve">Художественно-эстетическое развитие  </w:t>
            </w:r>
          </w:p>
        </w:tc>
        <w:tc>
          <w:tcPr>
            <w:tcW w:w="6250" w:type="dxa"/>
            <w:tcBorders>
              <w:top w:val="single" w:sz="4" w:space="0" w:color="000000"/>
              <w:left w:val="single" w:sz="4" w:space="0" w:color="000000"/>
              <w:bottom w:val="single" w:sz="4" w:space="0" w:color="000000"/>
              <w:right w:val="single" w:sz="4" w:space="0" w:color="000000"/>
            </w:tcBorders>
          </w:tcPr>
          <w:p w:rsidR="00624D7A" w:rsidRPr="00624D7A" w:rsidRDefault="00624D7A" w:rsidP="00624D7A">
            <w:pPr>
              <w:ind w:right="60"/>
              <w:jc w:val="both"/>
              <w:rPr>
                <w:rFonts w:ascii="Times New Roman" w:eastAsia="Times New Roman" w:hAnsi="Times New Roman" w:cs="Times New Roman"/>
                <w:color w:val="000000"/>
                <w:sz w:val="24"/>
              </w:rPr>
            </w:pPr>
            <w:r w:rsidRPr="00624D7A">
              <w:rPr>
                <w:rFonts w:ascii="Times New Roman" w:eastAsia="Times New Roman" w:hAnsi="Times New Roman" w:cs="Times New Roman"/>
                <w:color w:val="000000"/>
                <w:sz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w:t>
            </w:r>
          </w:p>
        </w:tc>
      </w:tr>
      <w:tr w:rsidR="00624D7A" w:rsidRPr="00624D7A" w:rsidTr="00C926FA">
        <w:trPr>
          <w:trHeight w:val="1114"/>
        </w:trPr>
        <w:tc>
          <w:tcPr>
            <w:tcW w:w="3104" w:type="dxa"/>
            <w:tcBorders>
              <w:top w:val="single" w:sz="4" w:space="0" w:color="000000"/>
              <w:left w:val="single" w:sz="4" w:space="0" w:color="000000"/>
              <w:bottom w:val="single" w:sz="4" w:space="0" w:color="000000"/>
              <w:right w:val="single" w:sz="4" w:space="0" w:color="000000"/>
            </w:tcBorders>
          </w:tcPr>
          <w:p w:rsidR="00624D7A" w:rsidRPr="00624D7A" w:rsidRDefault="00624D7A" w:rsidP="00624D7A">
            <w:pPr>
              <w:jc w:val="center"/>
              <w:rPr>
                <w:rFonts w:ascii="Times New Roman" w:eastAsia="Times New Roman" w:hAnsi="Times New Roman" w:cs="Times New Roman"/>
                <w:color w:val="000000"/>
                <w:sz w:val="24"/>
              </w:rPr>
            </w:pPr>
            <w:r w:rsidRPr="00624D7A">
              <w:rPr>
                <w:rFonts w:ascii="Times New Roman" w:eastAsia="Times New Roman" w:hAnsi="Times New Roman" w:cs="Times New Roman"/>
                <w:color w:val="000000"/>
                <w:sz w:val="24"/>
              </w:rPr>
              <w:t xml:space="preserve">Физическое развитие  </w:t>
            </w:r>
          </w:p>
        </w:tc>
        <w:tc>
          <w:tcPr>
            <w:tcW w:w="6250" w:type="dxa"/>
            <w:tcBorders>
              <w:top w:val="single" w:sz="4" w:space="0" w:color="000000"/>
              <w:left w:val="single" w:sz="4" w:space="0" w:color="000000"/>
              <w:bottom w:val="single" w:sz="4" w:space="0" w:color="000000"/>
              <w:right w:val="single" w:sz="4" w:space="0" w:color="000000"/>
            </w:tcBorders>
          </w:tcPr>
          <w:p w:rsidR="00624D7A" w:rsidRPr="00624D7A" w:rsidRDefault="00624D7A" w:rsidP="00624D7A">
            <w:pPr>
              <w:ind w:right="65"/>
              <w:jc w:val="both"/>
              <w:rPr>
                <w:rFonts w:ascii="Times New Roman" w:eastAsia="Times New Roman" w:hAnsi="Times New Roman" w:cs="Times New Roman"/>
                <w:color w:val="000000"/>
                <w:sz w:val="24"/>
              </w:rPr>
            </w:pPr>
            <w:r w:rsidRPr="00624D7A">
              <w:rPr>
                <w:rFonts w:ascii="Times New Roman" w:eastAsia="Times New Roman" w:hAnsi="Times New Roman" w:cs="Times New Roman"/>
                <w:color w:val="000000"/>
                <w:sz w:val="24"/>
              </w:rPr>
              <w:t xml:space="preserve">Становление целенаправленности и </w:t>
            </w:r>
            <w:proofErr w:type="spellStart"/>
            <w:r w:rsidRPr="00624D7A">
              <w:rPr>
                <w:rFonts w:ascii="Times New Roman" w:eastAsia="Times New Roman" w:hAnsi="Times New Roman" w:cs="Times New Roman"/>
                <w:color w:val="000000"/>
                <w:sz w:val="24"/>
              </w:rPr>
              <w:t>саморегуляции</w:t>
            </w:r>
            <w:proofErr w:type="spellEnd"/>
            <w:r w:rsidRPr="00624D7A">
              <w:rPr>
                <w:rFonts w:ascii="Times New Roman" w:eastAsia="Times New Roman" w:hAnsi="Times New Roman" w:cs="Times New Roman"/>
                <w:color w:val="000000"/>
                <w:sz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624D7A" w:rsidRPr="00624D7A" w:rsidRDefault="00624D7A" w:rsidP="00624D7A">
      <w:pPr>
        <w:spacing w:after="29"/>
        <w:ind w:left="198"/>
        <w:jc w:val="center"/>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b/>
          <w:i/>
          <w:color w:val="000000"/>
          <w:sz w:val="24"/>
          <w:lang w:eastAsia="ru-RU"/>
        </w:rPr>
        <w:t xml:space="preserve"> </w:t>
      </w:r>
    </w:p>
    <w:p w:rsidR="00624D7A" w:rsidRPr="00624D7A" w:rsidRDefault="00624D7A" w:rsidP="00624D7A">
      <w:pPr>
        <w:keepNext/>
        <w:keepLines/>
        <w:spacing w:after="5" w:line="271" w:lineRule="auto"/>
        <w:ind w:left="144" w:hanging="10"/>
        <w:jc w:val="both"/>
        <w:outlineLvl w:val="1"/>
        <w:rPr>
          <w:rFonts w:ascii="Times New Roman" w:eastAsia="Times New Roman" w:hAnsi="Times New Roman" w:cs="Times New Roman"/>
          <w:b/>
          <w:color w:val="000000"/>
          <w:sz w:val="24"/>
          <w:lang w:eastAsia="ru-RU"/>
        </w:rPr>
      </w:pPr>
      <w:r w:rsidRPr="00624D7A">
        <w:rPr>
          <w:rFonts w:ascii="Times New Roman" w:eastAsia="Times New Roman" w:hAnsi="Times New Roman" w:cs="Times New Roman"/>
          <w:b/>
          <w:color w:val="000000"/>
          <w:sz w:val="24"/>
          <w:lang w:eastAsia="ru-RU"/>
        </w:rPr>
        <w:t xml:space="preserve">2.1.1. Патриотическое направление воспитания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624D7A" w:rsidRPr="00624D7A" w:rsidRDefault="00624D7A" w:rsidP="00624D7A">
      <w:pPr>
        <w:spacing w:after="11" w:line="269" w:lineRule="auto"/>
        <w:ind w:left="860"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Задачи патриотического воспитания:  </w:t>
      </w:r>
    </w:p>
    <w:p w:rsidR="00624D7A" w:rsidRPr="00624D7A" w:rsidRDefault="00624D7A" w:rsidP="0011019C">
      <w:pPr>
        <w:numPr>
          <w:ilvl w:val="0"/>
          <w:numId w:val="22"/>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формирование любви к родному краю, родной природе, родному языку, культурному наследию своего народа;  </w:t>
      </w:r>
    </w:p>
    <w:p w:rsidR="00624D7A" w:rsidRPr="00624D7A" w:rsidRDefault="00624D7A" w:rsidP="0011019C">
      <w:pPr>
        <w:numPr>
          <w:ilvl w:val="0"/>
          <w:numId w:val="22"/>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624D7A" w:rsidRPr="00624D7A" w:rsidRDefault="00624D7A" w:rsidP="0011019C">
      <w:pPr>
        <w:numPr>
          <w:ilvl w:val="0"/>
          <w:numId w:val="22"/>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lastRenderedPageBreak/>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624D7A" w:rsidRPr="00624D7A" w:rsidRDefault="00624D7A" w:rsidP="0011019C">
      <w:pPr>
        <w:numPr>
          <w:ilvl w:val="0"/>
          <w:numId w:val="22"/>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При реализации указанных задач воспитатель ДОО опирается на следующие направления воспитательной работы:  </w:t>
      </w:r>
    </w:p>
    <w:p w:rsidR="00624D7A" w:rsidRPr="00624D7A" w:rsidRDefault="00624D7A" w:rsidP="0011019C">
      <w:pPr>
        <w:numPr>
          <w:ilvl w:val="0"/>
          <w:numId w:val="30"/>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ознакомление детей с историей, героями, культурой, традициями России и своего народа;  </w:t>
      </w:r>
    </w:p>
    <w:p w:rsidR="00624D7A" w:rsidRPr="00624D7A" w:rsidRDefault="00624D7A" w:rsidP="0011019C">
      <w:pPr>
        <w:numPr>
          <w:ilvl w:val="0"/>
          <w:numId w:val="30"/>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организация коллективных творческих проектов, направленных на приобщение детей к российским общенациональным традициям;  </w:t>
      </w:r>
    </w:p>
    <w:p w:rsidR="00624D7A" w:rsidRPr="00624D7A" w:rsidRDefault="00624D7A" w:rsidP="0011019C">
      <w:pPr>
        <w:numPr>
          <w:ilvl w:val="0"/>
          <w:numId w:val="30"/>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624D7A" w:rsidRPr="00624D7A" w:rsidRDefault="00624D7A" w:rsidP="00624D7A">
      <w:pPr>
        <w:spacing w:after="29"/>
        <w:ind w:left="860"/>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 </w:t>
      </w:r>
    </w:p>
    <w:p w:rsidR="00624D7A" w:rsidRPr="00624D7A" w:rsidRDefault="00624D7A" w:rsidP="00624D7A">
      <w:pPr>
        <w:keepNext/>
        <w:keepLines/>
        <w:spacing w:after="5" w:line="271" w:lineRule="auto"/>
        <w:ind w:left="144" w:hanging="10"/>
        <w:jc w:val="both"/>
        <w:outlineLvl w:val="1"/>
        <w:rPr>
          <w:rFonts w:ascii="Times New Roman" w:eastAsia="Times New Roman" w:hAnsi="Times New Roman" w:cs="Times New Roman"/>
          <w:b/>
          <w:color w:val="000000"/>
          <w:sz w:val="24"/>
          <w:lang w:eastAsia="ru-RU"/>
        </w:rPr>
      </w:pPr>
      <w:r w:rsidRPr="00624D7A">
        <w:rPr>
          <w:rFonts w:ascii="Times New Roman" w:eastAsia="Times New Roman" w:hAnsi="Times New Roman" w:cs="Times New Roman"/>
          <w:b/>
          <w:color w:val="000000"/>
          <w:sz w:val="24"/>
          <w:lang w:eastAsia="ru-RU"/>
        </w:rPr>
        <w:t xml:space="preserve">2.1.2. Социальное направление воспитания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Ценности семья, дружба, человек и сотрудничество лежат в основе социального направления воспитания.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624D7A" w:rsidRPr="00624D7A" w:rsidRDefault="00624D7A" w:rsidP="00624D7A">
      <w:pPr>
        <w:spacing w:after="11" w:line="269" w:lineRule="auto"/>
        <w:ind w:left="860"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Задачи социального направления воспитания:  </w:t>
      </w:r>
    </w:p>
    <w:p w:rsidR="00624D7A" w:rsidRPr="00624D7A" w:rsidRDefault="00624D7A" w:rsidP="0011019C">
      <w:pPr>
        <w:numPr>
          <w:ilvl w:val="0"/>
          <w:numId w:val="23"/>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624D7A" w:rsidRPr="00624D7A" w:rsidRDefault="00624D7A" w:rsidP="0011019C">
      <w:pPr>
        <w:numPr>
          <w:ilvl w:val="0"/>
          <w:numId w:val="23"/>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Формирование навыков, необходимых для полноценного существования в обществе: </w:t>
      </w:r>
      <w:proofErr w:type="spellStart"/>
      <w:r w:rsidRPr="00624D7A">
        <w:rPr>
          <w:rFonts w:ascii="Times New Roman" w:eastAsia="Times New Roman" w:hAnsi="Times New Roman" w:cs="Times New Roman"/>
          <w:color w:val="000000"/>
          <w:sz w:val="24"/>
          <w:lang w:eastAsia="ru-RU"/>
        </w:rPr>
        <w:t>эмпатии</w:t>
      </w:r>
      <w:proofErr w:type="spellEnd"/>
      <w:r w:rsidRPr="00624D7A">
        <w:rPr>
          <w:rFonts w:ascii="Times New Roman" w:eastAsia="Times New Roman" w:hAnsi="Times New Roman" w:cs="Times New Roman"/>
          <w:color w:val="000000"/>
          <w:sz w:val="24"/>
          <w:lang w:eastAsia="ru-RU"/>
        </w:rPr>
        <w:t xml:space="preserve"> (сопереживания), коммуникабельности, заботы, ответственности, сотрудничества, умения договариваться, умения соблюдать правила.  </w:t>
      </w:r>
    </w:p>
    <w:p w:rsidR="00624D7A" w:rsidRPr="00624D7A" w:rsidRDefault="00624D7A" w:rsidP="0011019C">
      <w:pPr>
        <w:numPr>
          <w:ilvl w:val="0"/>
          <w:numId w:val="23"/>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Развитие способности поставить себя на место другого как проявление личностной зрелости и преодоление детского эгоизма.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При реализации данных задач воспитатель строит работу на следующих направлениях воспитательной работы: </w:t>
      </w:r>
    </w:p>
    <w:p w:rsidR="00624D7A" w:rsidRPr="00624D7A" w:rsidRDefault="00624D7A" w:rsidP="0011019C">
      <w:pPr>
        <w:numPr>
          <w:ilvl w:val="0"/>
          <w:numId w:val="31"/>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lastRenderedPageBreak/>
        <w:t xml:space="preserve">сюжетно-ролевые игры (в семью, в команду и т. п.), игры с правилами, традиционные народные игры и пр.;  </w:t>
      </w:r>
    </w:p>
    <w:p w:rsidR="00624D7A" w:rsidRPr="00624D7A" w:rsidRDefault="00624D7A" w:rsidP="0011019C">
      <w:pPr>
        <w:numPr>
          <w:ilvl w:val="0"/>
          <w:numId w:val="31"/>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воспитание у детей навыков поведения в обществе;  </w:t>
      </w:r>
    </w:p>
    <w:p w:rsidR="00624D7A" w:rsidRPr="00624D7A" w:rsidRDefault="00624D7A" w:rsidP="0011019C">
      <w:pPr>
        <w:numPr>
          <w:ilvl w:val="0"/>
          <w:numId w:val="31"/>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обучение детей сотрудничеству, организуя групповые формы в продуктивных видах деятельности;  </w:t>
      </w:r>
    </w:p>
    <w:p w:rsidR="00624D7A" w:rsidRPr="00624D7A" w:rsidRDefault="00624D7A" w:rsidP="0011019C">
      <w:pPr>
        <w:numPr>
          <w:ilvl w:val="0"/>
          <w:numId w:val="31"/>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приучать детей анализировать поступки и чувства – свои и других людей;  </w:t>
      </w:r>
    </w:p>
    <w:p w:rsidR="00624D7A" w:rsidRPr="00624D7A" w:rsidRDefault="00624D7A" w:rsidP="0011019C">
      <w:pPr>
        <w:numPr>
          <w:ilvl w:val="0"/>
          <w:numId w:val="31"/>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организация коллективных проектов заботы и помощи;  </w:t>
      </w:r>
    </w:p>
    <w:p w:rsidR="00624D7A" w:rsidRPr="00624D7A" w:rsidRDefault="00624D7A" w:rsidP="0011019C">
      <w:pPr>
        <w:numPr>
          <w:ilvl w:val="0"/>
          <w:numId w:val="31"/>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создание доброжелательного психологического климата в группе. </w:t>
      </w:r>
    </w:p>
    <w:p w:rsidR="00624D7A" w:rsidRPr="00624D7A" w:rsidRDefault="00624D7A" w:rsidP="00624D7A">
      <w:pPr>
        <w:keepNext/>
        <w:keepLines/>
        <w:spacing w:after="5" w:line="271" w:lineRule="auto"/>
        <w:ind w:left="144" w:hanging="10"/>
        <w:jc w:val="both"/>
        <w:outlineLvl w:val="1"/>
        <w:rPr>
          <w:rFonts w:ascii="Times New Roman" w:eastAsia="Times New Roman" w:hAnsi="Times New Roman" w:cs="Times New Roman"/>
          <w:b/>
          <w:color w:val="000000"/>
          <w:sz w:val="24"/>
          <w:lang w:eastAsia="ru-RU"/>
        </w:rPr>
      </w:pPr>
      <w:r w:rsidRPr="00624D7A">
        <w:rPr>
          <w:rFonts w:ascii="Times New Roman" w:eastAsia="Times New Roman" w:hAnsi="Times New Roman" w:cs="Times New Roman"/>
          <w:b/>
          <w:color w:val="000000"/>
          <w:sz w:val="24"/>
          <w:lang w:eastAsia="ru-RU"/>
        </w:rPr>
        <w:t xml:space="preserve">2.1.3. Познавательное направление воспитания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Цель познавательного направления воспитания – формирование ценности познания.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624D7A" w:rsidRPr="00624D7A" w:rsidRDefault="00624D7A" w:rsidP="00624D7A">
      <w:pPr>
        <w:spacing w:after="11" w:line="269" w:lineRule="auto"/>
        <w:ind w:left="860"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Задачи познавательного направления воспитания:  </w:t>
      </w:r>
    </w:p>
    <w:p w:rsidR="00624D7A" w:rsidRPr="00624D7A" w:rsidRDefault="00624D7A" w:rsidP="0011019C">
      <w:pPr>
        <w:numPr>
          <w:ilvl w:val="0"/>
          <w:numId w:val="32"/>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развитие любознательности, формирование опыта познавательной инициативы;  </w:t>
      </w:r>
    </w:p>
    <w:p w:rsidR="00624D7A" w:rsidRPr="00624D7A" w:rsidRDefault="00624D7A" w:rsidP="0011019C">
      <w:pPr>
        <w:numPr>
          <w:ilvl w:val="0"/>
          <w:numId w:val="32"/>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формирование ценностного отношения к взрослому как источнику знаний;  </w:t>
      </w:r>
    </w:p>
    <w:p w:rsidR="00624D7A" w:rsidRPr="00624D7A" w:rsidRDefault="00624D7A" w:rsidP="0011019C">
      <w:pPr>
        <w:numPr>
          <w:ilvl w:val="0"/>
          <w:numId w:val="32"/>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приобщение ребенка к культурным способам познания (книги, </w:t>
      </w:r>
      <w:proofErr w:type="spellStart"/>
      <w:r w:rsidRPr="00624D7A">
        <w:rPr>
          <w:rFonts w:ascii="Times New Roman" w:eastAsia="Times New Roman" w:hAnsi="Times New Roman" w:cs="Times New Roman"/>
          <w:color w:val="000000"/>
          <w:sz w:val="24"/>
          <w:lang w:eastAsia="ru-RU"/>
        </w:rPr>
        <w:t>интернетисточники</w:t>
      </w:r>
      <w:proofErr w:type="spellEnd"/>
      <w:r w:rsidRPr="00624D7A">
        <w:rPr>
          <w:rFonts w:ascii="Times New Roman" w:eastAsia="Times New Roman" w:hAnsi="Times New Roman" w:cs="Times New Roman"/>
          <w:color w:val="000000"/>
          <w:sz w:val="24"/>
          <w:lang w:eastAsia="ru-RU"/>
        </w:rPr>
        <w:t xml:space="preserve">, дискуссии и др.).  </w:t>
      </w:r>
    </w:p>
    <w:p w:rsidR="00624D7A" w:rsidRPr="00624D7A" w:rsidRDefault="00624D7A" w:rsidP="00624D7A">
      <w:pPr>
        <w:spacing w:after="34" w:line="269" w:lineRule="auto"/>
        <w:ind w:left="860"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Направления деятельности воспитателя:  </w:t>
      </w:r>
    </w:p>
    <w:p w:rsidR="00624D7A" w:rsidRPr="00624D7A" w:rsidRDefault="00624D7A" w:rsidP="0011019C">
      <w:pPr>
        <w:numPr>
          <w:ilvl w:val="0"/>
          <w:numId w:val="33"/>
        </w:numPr>
        <w:spacing w:after="34"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624D7A" w:rsidRPr="00624D7A" w:rsidRDefault="00624D7A" w:rsidP="0011019C">
      <w:pPr>
        <w:numPr>
          <w:ilvl w:val="0"/>
          <w:numId w:val="33"/>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624D7A" w:rsidRPr="00624D7A" w:rsidRDefault="00624D7A" w:rsidP="0011019C">
      <w:pPr>
        <w:numPr>
          <w:ilvl w:val="0"/>
          <w:numId w:val="33"/>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624D7A" w:rsidRPr="00624D7A" w:rsidRDefault="00624D7A" w:rsidP="00624D7A">
      <w:pPr>
        <w:keepNext/>
        <w:keepLines/>
        <w:spacing w:after="5" w:line="271" w:lineRule="auto"/>
        <w:ind w:left="144" w:hanging="10"/>
        <w:jc w:val="both"/>
        <w:outlineLvl w:val="1"/>
        <w:rPr>
          <w:rFonts w:ascii="Times New Roman" w:eastAsia="Times New Roman" w:hAnsi="Times New Roman" w:cs="Times New Roman"/>
          <w:b/>
          <w:color w:val="000000"/>
          <w:sz w:val="24"/>
          <w:lang w:eastAsia="ru-RU"/>
        </w:rPr>
      </w:pPr>
      <w:r w:rsidRPr="00624D7A">
        <w:rPr>
          <w:rFonts w:ascii="Times New Roman" w:eastAsia="Times New Roman" w:hAnsi="Times New Roman" w:cs="Times New Roman"/>
          <w:b/>
          <w:color w:val="000000"/>
          <w:sz w:val="24"/>
          <w:lang w:eastAsia="ru-RU"/>
        </w:rPr>
        <w:t xml:space="preserve">2.1.4. Физическое и оздоровительное направление воспитания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Цель данного направления – сформировать навыки здорового образа жизни, где безопасность жизнедеятельности лежит в основе всего.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624D7A" w:rsidRPr="00624D7A" w:rsidRDefault="00624D7A" w:rsidP="00624D7A">
      <w:pPr>
        <w:spacing w:after="11" w:line="269" w:lineRule="auto"/>
        <w:ind w:left="860"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Задачи по формированию здорового образа жизни:  </w:t>
      </w:r>
    </w:p>
    <w:p w:rsidR="00624D7A" w:rsidRPr="00624D7A" w:rsidRDefault="00624D7A" w:rsidP="0011019C">
      <w:pPr>
        <w:numPr>
          <w:ilvl w:val="0"/>
          <w:numId w:val="34"/>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624D7A" w:rsidRPr="00624D7A" w:rsidRDefault="00624D7A" w:rsidP="0011019C">
      <w:pPr>
        <w:numPr>
          <w:ilvl w:val="0"/>
          <w:numId w:val="34"/>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закаливание, повышение сопротивляемости к воздействию условий внешней среды;  </w:t>
      </w:r>
    </w:p>
    <w:p w:rsidR="00624D7A" w:rsidRPr="00624D7A" w:rsidRDefault="00624D7A" w:rsidP="0011019C">
      <w:pPr>
        <w:numPr>
          <w:ilvl w:val="0"/>
          <w:numId w:val="34"/>
        </w:numPr>
        <w:spacing w:after="3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укрепление опорно-двигательного аппарата; развитие двигательных способностей, обучение двигательным навыкам и умениям;  </w:t>
      </w:r>
    </w:p>
    <w:p w:rsidR="00624D7A" w:rsidRPr="00624D7A" w:rsidRDefault="00624D7A" w:rsidP="0011019C">
      <w:pPr>
        <w:numPr>
          <w:ilvl w:val="0"/>
          <w:numId w:val="34"/>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формирование элементарных представлений в области физической культуры, здоровья и безопасного образа жизни;  </w:t>
      </w:r>
    </w:p>
    <w:p w:rsidR="00624D7A" w:rsidRPr="00624D7A" w:rsidRDefault="00624D7A" w:rsidP="0011019C">
      <w:pPr>
        <w:numPr>
          <w:ilvl w:val="0"/>
          <w:numId w:val="34"/>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организация сна, здорового питания, выстраивание правильного режима дня;  </w:t>
      </w:r>
    </w:p>
    <w:p w:rsidR="00624D7A" w:rsidRPr="00624D7A" w:rsidRDefault="00624D7A" w:rsidP="0011019C">
      <w:pPr>
        <w:numPr>
          <w:ilvl w:val="0"/>
          <w:numId w:val="34"/>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lastRenderedPageBreak/>
        <w:t xml:space="preserve">воспитание экологической культуры, обучение безопасности жизнедеятельности. </w:t>
      </w:r>
    </w:p>
    <w:p w:rsidR="00624D7A" w:rsidRPr="00624D7A" w:rsidRDefault="00624D7A" w:rsidP="00624D7A">
      <w:pPr>
        <w:spacing w:after="11" w:line="269" w:lineRule="auto"/>
        <w:ind w:left="1080"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Направления деятельности воспитателя:  </w:t>
      </w:r>
    </w:p>
    <w:p w:rsidR="00624D7A" w:rsidRPr="00624D7A" w:rsidRDefault="00624D7A" w:rsidP="0011019C">
      <w:pPr>
        <w:numPr>
          <w:ilvl w:val="0"/>
          <w:numId w:val="34"/>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организация подвижных, спортивных игр, в том числе традиционных народных игр, дворовых игр на территории детского сада;  </w:t>
      </w:r>
    </w:p>
    <w:p w:rsidR="00624D7A" w:rsidRPr="00624D7A" w:rsidRDefault="00624D7A" w:rsidP="0011019C">
      <w:pPr>
        <w:numPr>
          <w:ilvl w:val="0"/>
          <w:numId w:val="34"/>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создание детско-взрослых проектов по здоровому образу жизни;  </w:t>
      </w:r>
    </w:p>
    <w:p w:rsidR="00624D7A" w:rsidRPr="00624D7A" w:rsidRDefault="00624D7A" w:rsidP="0011019C">
      <w:pPr>
        <w:numPr>
          <w:ilvl w:val="0"/>
          <w:numId w:val="34"/>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введение оздоровительных традиций в ДОО.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ДОО.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p w:rsidR="00624D7A" w:rsidRPr="00624D7A" w:rsidRDefault="00624D7A" w:rsidP="0011019C">
      <w:pPr>
        <w:numPr>
          <w:ilvl w:val="0"/>
          <w:numId w:val="35"/>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формировать у ребенка навыки поведения во время приема пищи;  </w:t>
      </w:r>
    </w:p>
    <w:p w:rsidR="00624D7A" w:rsidRPr="00624D7A" w:rsidRDefault="00624D7A" w:rsidP="0011019C">
      <w:pPr>
        <w:numPr>
          <w:ilvl w:val="0"/>
          <w:numId w:val="35"/>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формировать у ребенка представления о ценности здоровья, красоте и чистоте </w:t>
      </w:r>
    </w:p>
    <w:p w:rsidR="00624D7A" w:rsidRPr="00624D7A" w:rsidRDefault="00624D7A" w:rsidP="00624D7A">
      <w:pPr>
        <w:spacing w:after="11" w:line="269" w:lineRule="auto"/>
        <w:ind w:left="720"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тела;  </w:t>
      </w:r>
    </w:p>
    <w:p w:rsidR="00624D7A" w:rsidRPr="00624D7A" w:rsidRDefault="00624D7A" w:rsidP="0011019C">
      <w:pPr>
        <w:numPr>
          <w:ilvl w:val="0"/>
          <w:numId w:val="35"/>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формировать у ребенка привычку следить за своим внешним видом;  </w:t>
      </w:r>
    </w:p>
    <w:p w:rsidR="00624D7A" w:rsidRPr="00624D7A" w:rsidRDefault="00624D7A" w:rsidP="0011019C">
      <w:pPr>
        <w:numPr>
          <w:ilvl w:val="0"/>
          <w:numId w:val="35"/>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включать информацию о гигиене в повседневную жизнь ребенка, в игру.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Работа по формированию у ребенка культурно-гигиенических навыков должна вестись в тесном контакте с семьей.  </w:t>
      </w:r>
    </w:p>
    <w:p w:rsidR="00624D7A" w:rsidRPr="00624D7A" w:rsidRDefault="00624D7A" w:rsidP="00624D7A">
      <w:pPr>
        <w:keepNext/>
        <w:keepLines/>
        <w:spacing w:after="5" w:line="271" w:lineRule="auto"/>
        <w:ind w:left="144" w:hanging="10"/>
        <w:jc w:val="both"/>
        <w:outlineLvl w:val="1"/>
        <w:rPr>
          <w:rFonts w:ascii="Times New Roman" w:eastAsia="Times New Roman" w:hAnsi="Times New Roman" w:cs="Times New Roman"/>
          <w:b/>
          <w:color w:val="000000"/>
          <w:sz w:val="24"/>
          <w:lang w:eastAsia="ru-RU"/>
        </w:rPr>
      </w:pPr>
      <w:r w:rsidRPr="00624D7A">
        <w:rPr>
          <w:rFonts w:ascii="Times New Roman" w:eastAsia="Times New Roman" w:hAnsi="Times New Roman" w:cs="Times New Roman"/>
          <w:b/>
          <w:color w:val="000000"/>
          <w:sz w:val="24"/>
          <w:lang w:eastAsia="ru-RU"/>
        </w:rPr>
        <w:t xml:space="preserve">2.1.5. Трудовое направление воспитания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Задачи трудового воспитания: </w:t>
      </w:r>
    </w:p>
    <w:p w:rsidR="00624D7A" w:rsidRPr="00624D7A" w:rsidRDefault="00624D7A" w:rsidP="0011019C">
      <w:pPr>
        <w:numPr>
          <w:ilvl w:val="0"/>
          <w:numId w:val="24"/>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624D7A" w:rsidRPr="00624D7A" w:rsidRDefault="00624D7A" w:rsidP="0011019C">
      <w:pPr>
        <w:numPr>
          <w:ilvl w:val="0"/>
          <w:numId w:val="24"/>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624D7A" w:rsidRPr="00624D7A" w:rsidRDefault="00624D7A" w:rsidP="0011019C">
      <w:pPr>
        <w:numPr>
          <w:ilvl w:val="0"/>
          <w:numId w:val="24"/>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624D7A" w:rsidRPr="00624D7A" w:rsidRDefault="00624D7A" w:rsidP="00624D7A">
      <w:pPr>
        <w:spacing w:after="3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При реализации данных задач воспитатель ДОО должен сосредоточить свое внимание на нескольких направлениях воспитательной работы:  </w:t>
      </w:r>
    </w:p>
    <w:p w:rsidR="00624D7A" w:rsidRPr="00624D7A" w:rsidRDefault="00624D7A" w:rsidP="0011019C">
      <w:pPr>
        <w:numPr>
          <w:ilvl w:val="0"/>
          <w:numId w:val="36"/>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lastRenderedPageBreak/>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624D7A" w:rsidRPr="00624D7A" w:rsidRDefault="00624D7A" w:rsidP="0011019C">
      <w:pPr>
        <w:numPr>
          <w:ilvl w:val="0"/>
          <w:numId w:val="36"/>
        </w:numPr>
        <w:spacing w:after="35"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624D7A" w:rsidRPr="00624D7A" w:rsidRDefault="00624D7A" w:rsidP="0011019C">
      <w:pPr>
        <w:numPr>
          <w:ilvl w:val="0"/>
          <w:numId w:val="36"/>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предоставлять детям самостоятельность в выполнении работы, чтобы они почувствовали ответственность за свои действия;  </w:t>
      </w:r>
    </w:p>
    <w:p w:rsidR="00624D7A" w:rsidRPr="00624D7A" w:rsidRDefault="00624D7A" w:rsidP="0011019C">
      <w:pPr>
        <w:numPr>
          <w:ilvl w:val="0"/>
          <w:numId w:val="36"/>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собственным </w:t>
      </w:r>
      <w:r w:rsidRPr="00624D7A">
        <w:rPr>
          <w:rFonts w:ascii="Times New Roman" w:eastAsia="Times New Roman" w:hAnsi="Times New Roman" w:cs="Times New Roman"/>
          <w:color w:val="000000"/>
          <w:sz w:val="24"/>
          <w:lang w:eastAsia="ru-RU"/>
        </w:rPr>
        <w:tab/>
        <w:t xml:space="preserve">примером </w:t>
      </w:r>
      <w:r w:rsidRPr="00624D7A">
        <w:rPr>
          <w:rFonts w:ascii="Times New Roman" w:eastAsia="Times New Roman" w:hAnsi="Times New Roman" w:cs="Times New Roman"/>
          <w:color w:val="000000"/>
          <w:sz w:val="24"/>
          <w:lang w:eastAsia="ru-RU"/>
        </w:rPr>
        <w:tab/>
        <w:t xml:space="preserve">трудолюбия </w:t>
      </w:r>
      <w:r w:rsidRPr="00624D7A">
        <w:rPr>
          <w:rFonts w:ascii="Times New Roman" w:eastAsia="Times New Roman" w:hAnsi="Times New Roman" w:cs="Times New Roman"/>
          <w:color w:val="000000"/>
          <w:sz w:val="24"/>
          <w:lang w:eastAsia="ru-RU"/>
        </w:rPr>
        <w:tab/>
        <w:t xml:space="preserve">и </w:t>
      </w:r>
      <w:r w:rsidRPr="00624D7A">
        <w:rPr>
          <w:rFonts w:ascii="Times New Roman" w:eastAsia="Times New Roman" w:hAnsi="Times New Roman" w:cs="Times New Roman"/>
          <w:color w:val="000000"/>
          <w:sz w:val="24"/>
          <w:lang w:eastAsia="ru-RU"/>
        </w:rPr>
        <w:tab/>
        <w:t xml:space="preserve">занятости </w:t>
      </w:r>
      <w:r w:rsidRPr="00624D7A">
        <w:rPr>
          <w:rFonts w:ascii="Times New Roman" w:eastAsia="Times New Roman" w:hAnsi="Times New Roman" w:cs="Times New Roman"/>
          <w:color w:val="000000"/>
          <w:sz w:val="24"/>
          <w:lang w:eastAsia="ru-RU"/>
        </w:rPr>
        <w:tab/>
        <w:t xml:space="preserve">создавать у детей соответствующее настроение, формировать стремление к полезной деятельности;  </w:t>
      </w:r>
    </w:p>
    <w:p w:rsidR="00624D7A" w:rsidRPr="00624D7A" w:rsidRDefault="00624D7A" w:rsidP="0011019C">
      <w:pPr>
        <w:numPr>
          <w:ilvl w:val="0"/>
          <w:numId w:val="36"/>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связывать развитие трудолюбия с формированием общественных мотивов труда, желанием приносить пользу людям.  </w:t>
      </w:r>
    </w:p>
    <w:p w:rsidR="00624D7A" w:rsidRPr="00624D7A" w:rsidRDefault="00624D7A" w:rsidP="00624D7A">
      <w:pPr>
        <w:keepNext/>
        <w:keepLines/>
        <w:spacing w:after="5" w:line="271" w:lineRule="auto"/>
        <w:ind w:left="144" w:hanging="10"/>
        <w:jc w:val="both"/>
        <w:outlineLvl w:val="1"/>
        <w:rPr>
          <w:rFonts w:ascii="Times New Roman" w:eastAsia="Times New Roman" w:hAnsi="Times New Roman" w:cs="Times New Roman"/>
          <w:b/>
          <w:color w:val="000000"/>
          <w:sz w:val="24"/>
          <w:lang w:eastAsia="ru-RU"/>
        </w:rPr>
      </w:pPr>
      <w:r w:rsidRPr="00624D7A">
        <w:rPr>
          <w:rFonts w:ascii="Times New Roman" w:eastAsia="Times New Roman" w:hAnsi="Times New Roman" w:cs="Times New Roman"/>
          <w:b/>
          <w:color w:val="000000"/>
          <w:sz w:val="24"/>
          <w:lang w:eastAsia="ru-RU"/>
        </w:rPr>
        <w:t xml:space="preserve">2.1.6. Этико-эстетическое направление воспитания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Конкретные представления о культуре поведения усваиваются ребенком вместе с опытом поведения, с накоплением нравственных представлений.  </w:t>
      </w:r>
    </w:p>
    <w:p w:rsidR="00624D7A" w:rsidRPr="00624D7A" w:rsidRDefault="00624D7A" w:rsidP="00624D7A">
      <w:pPr>
        <w:spacing w:after="11" w:line="269" w:lineRule="auto"/>
        <w:ind w:left="860"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Можно выделить основные задачи этико-эстетического воспитания:  </w:t>
      </w:r>
    </w:p>
    <w:p w:rsidR="00624D7A" w:rsidRPr="00624D7A" w:rsidRDefault="00624D7A" w:rsidP="0011019C">
      <w:pPr>
        <w:numPr>
          <w:ilvl w:val="0"/>
          <w:numId w:val="25"/>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формирование культуры общения, поведения, этических представлений;  </w:t>
      </w:r>
    </w:p>
    <w:p w:rsidR="00624D7A" w:rsidRPr="00624D7A" w:rsidRDefault="00624D7A" w:rsidP="0011019C">
      <w:pPr>
        <w:numPr>
          <w:ilvl w:val="0"/>
          <w:numId w:val="25"/>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воспитание представлений о значении опрятности и красоты внешней, ее влиянии на внутренний мир человека;  </w:t>
      </w:r>
    </w:p>
    <w:p w:rsidR="00624D7A" w:rsidRPr="00624D7A" w:rsidRDefault="00624D7A" w:rsidP="0011019C">
      <w:pPr>
        <w:numPr>
          <w:ilvl w:val="0"/>
          <w:numId w:val="25"/>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624D7A" w:rsidRPr="00624D7A" w:rsidRDefault="00624D7A" w:rsidP="0011019C">
      <w:pPr>
        <w:numPr>
          <w:ilvl w:val="0"/>
          <w:numId w:val="25"/>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воспитание любви к прекрасному, уважения к традициям и культуре родной страны и других народов;  </w:t>
      </w:r>
    </w:p>
    <w:p w:rsidR="00624D7A" w:rsidRPr="00624D7A" w:rsidRDefault="00624D7A" w:rsidP="0011019C">
      <w:pPr>
        <w:numPr>
          <w:ilvl w:val="0"/>
          <w:numId w:val="25"/>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развитие творческого отношения к миру, природе, быту и к окружающей ребенка действительности;  </w:t>
      </w:r>
    </w:p>
    <w:p w:rsidR="00624D7A" w:rsidRPr="00624D7A" w:rsidRDefault="00624D7A" w:rsidP="0011019C">
      <w:pPr>
        <w:numPr>
          <w:ilvl w:val="0"/>
          <w:numId w:val="25"/>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формирование у детей эстетического вкуса, стремления окружать себя прекрасным, создавать его.  </w:t>
      </w:r>
    </w:p>
    <w:p w:rsidR="00624D7A" w:rsidRPr="00624D7A" w:rsidRDefault="00624D7A" w:rsidP="00624D7A">
      <w:pPr>
        <w:spacing w:after="35"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624D7A" w:rsidRPr="00624D7A" w:rsidRDefault="00624D7A" w:rsidP="0011019C">
      <w:pPr>
        <w:numPr>
          <w:ilvl w:val="0"/>
          <w:numId w:val="37"/>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учить детей уважительно относиться к окружающим людям, считаться с их делами, интересами, удобствами;  </w:t>
      </w:r>
    </w:p>
    <w:p w:rsidR="00624D7A" w:rsidRPr="00624D7A" w:rsidRDefault="00624D7A" w:rsidP="0011019C">
      <w:pPr>
        <w:numPr>
          <w:ilvl w:val="0"/>
          <w:numId w:val="37"/>
        </w:numPr>
        <w:spacing w:after="35"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624D7A" w:rsidRPr="00624D7A" w:rsidRDefault="00624D7A" w:rsidP="0011019C">
      <w:pPr>
        <w:numPr>
          <w:ilvl w:val="0"/>
          <w:numId w:val="37"/>
        </w:numPr>
        <w:spacing w:after="35"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624D7A" w:rsidRPr="00624D7A" w:rsidRDefault="00624D7A" w:rsidP="0011019C">
      <w:pPr>
        <w:numPr>
          <w:ilvl w:val="0"/>
          <w:numId w:val="37"/>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lastRenderedPageBreak/>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Направления деятельности воспитателя по эстетическому воспитанию предполагают следующее:  </w:t>
      </w:r>
    </w:p>
    <w:p w:rsidR="00624D7A" w:rsidRPr="00624D7A" w:rsidRDefault="00624D7A" w:rsidP="0011019C">
      <w:pPr>
        <w:numPr>
          <w:ilvl w:val="0"/>
          <w:numId w:val="38"/>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624D7A" w:rsidRPr="00624D7A" w:rsidRDefault="00624D7A" w:rsidP="0011019C">
      <w:pPr>
        <w:numPr>
          <w:ilvl w:val="0"/>
          <w:numId w:val="38"/>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уважительное отношение к результатам творчества детей, широкое включение их произведений в жизнь ДОО;  </w:t>
      </w:r>
    </w:p>
    <w:p w:rsidR="00624D7A" w:rsidRPr="00624D7A" w:rsidRDefault="00624D7A" w:rsidP="0011019C">
      <w:pPr>
        <w:numPr>
          <w:ilvl w:val="0"/>
          <w:numId w:val="38"/>
        </w:numPr>
        <w:spacing w:after="0"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организацию выставок, концертов, создание эстетической развивающей среды и </w:t>
      </w:r>
    </w:p>
    <w:p w:rsidR="00624D7A" w:rsidRPr="00624D7A" w:rsidRDefault="00624D7A" w:rsidP="00624D7A">
      <w:pPr>
        <w:spacing w:after="34" w:line="269" w:lineRule="auto"/>
        <w:ind w:left="494"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др.;  </w:t>
      </w:r>
    </w:p>
    <w:p w:rsidR="00624D7A" w:rsidRPr="00624D7A" w:rsidRDefault="00624D7A" w:rsidP="0011019C">
      <w:pPr>
        <w:numPr>
          <w:ilvl w:val="0"/>
          <w:numId w:val="38"/>
        </w:numPr>
        <w:spacing w:after="3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формирование чувства прекрасного на основе восприятия художественного слова на русском и родном языке;  </w:t>
      </w:r>
    </w:p>
    <w:p w:rsidR="00624D7A" w:rsidRPr="00624D7A" w:rsidRDefault="00624D7A" w:rsidP="0011019C">
      <w:pPr>
        <w:numPr>
          <w:ilvl w:val="0"/>
          <w:numId w:val="38"/>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реализация вариативности содержания, форм и методов работы с детьми по разным направлениям эстетического воспитания. </w:t>
      </w:r>
    </w:p>
    <w:p w:rsidR="00624D7A" w:rsidRPr="00624D7A" w:rsidRDefault="00624D7A" w:rsidP="00624D7A">
      <w:pPr>
        <w:spacing w:after="34"/>
        <w:ind w:left="149"/>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 </w:t>
      </w:r>
    </w:p>
    <w:p w:rsidR="00624D7A" w:rsidRPr="00624D7A" w:rsidRDefault="00624D7A" w:rsidP="00624D7A">
      <w:pPr>
        <w:keepNext/>
        <w:keepLines/>
        <w:spacing w:after="5" w:line="271" w:lineRule="auto"/>
        <w:ind w:left="144" w:hanging="10"/>
        <w:jc w:val="both"/>
        <w:outlineLvl w:val="0"/>
        <w:rPr>
          <w:rFonts w:ascii="Times New Roman" w:eastAsia="Times New Roman" w:hAnsi="Times New Roman" w:cs="Times New Roman"/>
          <w:b/>
          <w:color w:val="000000"/>
          <w:sz w:val="24"/>
          <w:lang w:eastAsia="ru-RU"/>
        </w:rPr>
      </w:pPr>
      <w:r w:rsidRPr="00624D7A">
        <w:rPr>
          <w:rFonts w:ascii="Times New Roman" w:eastAsia="Times New Roman" w:hAnsi="Times New Roman" w:cs="Times New Roman"/>
          <w:b/>
          <w:color w:val="000000"/>
          <w:sz w:val="24"/>
          <w:lang w:eastAsia="ru-RU"/>
        </w:rPr>
        <w:t xml:space="preserve">2.2. Особенности реализации воспитательного процесса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Обучение и воспитание в ДОО объединены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Решение задач, стоящих перед дошкольным учреждением, невозможно без тесного сотрудничества и партнерства с другими организациями. Прежде всего, это ближайшие дошкольные учреждения, с которыми практически ежедневно происходит обмен той или иной информацией, необходимой для успешного решения многих рабочих вопросов. Наряду с организациями, осуществляющими образовательную деятельность, участвуют медицинские, культурные, физкультурно-спортивные и иные организации, обладающие ресурсами, необходимыми для осуществления различных видов учебной деятельности, предусмотренных образовательной программой ДОУ.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 целью постоянного обновления и развития образовательного процесса ДОУ с учётом современных достижений науки и практики, осуществляется сетевое взаимодействие учреждения со следующими организациями: </w:t>
      </w:r>
    </w:p>
    <w:p w:rsidR="00624D7A" w:rsidRPr="00624D7A" w:rsidRDefault="00624D7A" w:rsidP="0011019C">
      <w:pPr>
        <w:numPr>
          <w:ilvl w:val="0"/>
          <w:numId w:val="39"/>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ГБОУ НОШ № 541 Курортного района Санкт-Петербурга;  </w:t>
      </w:r>
    </w:p>
    <w:p w:rsidR="00624D7A" w:rsidRPr="00624D7A" w:rsidRDefault="00624D7A" w:rsidP="0011019C">
      <w:pPr>
        <w:numPr>
          <w:ilvl w:val="0"/>
          <w:numId w:val="39"/>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Детская библиотека «Колокольчик»;  </w:t>
      </w:r>
    </w:p>
    <w:p w:rsidR="00624D7A" w:rsidRPr="00624D7A" w:rsidRDefault="00624D7A" w:rsidP="0011019C">
      <w:pPr>
        <w:numPr>
          <w:ilvl w:val="0"/>
          <w:numId w:val="39"/>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ГБОУ ДОД ЗДДТ Курортного района Санкт-Петербурга  </w:t>
      </w:r>
    </w:p>
    <w:p w:rsidR="00624D7A" w:rsidRPr="00624D7A" w:rsidRDefault="00624D7A" w:rsidP="0011019C">
      <w:pPr>
        <w:numPr>
          <w:ilvl w:val="0"/>
          <w:numId w:val="39"/>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ГБОУ ДОД СДДТ «На реке Сестре» Курортного района Санкт-Петербурга  </w:t>
      </w:r>
    </w:p>
    <w:p w:rsidR="00624D7A" w:rsidRPr="00624D7A" w:rsidRDefault="00624D7A" w:rsidP="0011019C">
      <w:pPr>
        <w:numPr>
          <w:ilvl w:val="0"/>
          <w:numId w:val="39"/>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ЦППМСП Курортного района Санкт-Петербурга;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Сотрудничество ГБДОУ с социальными партнерами позволяет выстраивать единое информационно-образовательное пространство, которое является залогом успешного развития и адаптации ребенка в современном мире.  </w:t>
      </w:r>
    </w:p>
    <w:p w:rsidR="00624D7A" w:rsidRPr="00624D7A" w:rsidRDefault="00624D7A" w:rsidP="00624D7A">
      <w:pPr>
        <w:spacing w:after="11" w:line="269" w:lineRule="auto"/>
        <w:ind w:left="860" w:right="5" w:firstLine="10"/>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Взаимодействие с указанными организациями позволяет решать следующие задачи:  </w:t>
      </w:r>
    </w:p>
    <w:p w:rsidR="00624D7A" w:rsidRPr="00624D7A" w:rsidRDefault="00624D7A" w:rsidP="0011019C">
      <w:pPr>
        <w:numPr>
          <w:ilvl w:val="0"/>
          <w:numId w:val="40"/>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обеспечение условий здорового образа жизни дошкольников и совершенствование системы популяризация ЗОЖ;  </w:t>
      </w:r>
    </w:p>
    <w:p w:rsidR="00624D7A" w:rsidRPr="00624D7A" w:rsidRDefault="00624D7A" w:rsidP="0011019C">
      <w:pPr>
        <w:numPr>
          <w:ilvl w:val="0"/>
          <w:numId w:val="40"/>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lastRenderedPageBreak/>
        <w:t xml:space="preserve">развитие у воспитанников следующих компетенций: личностного самосовершенствования; коммуникативной; самосохранения; </w:t>
      </w:r>
      <w:proofErr w:type="spellStart"/>
      <w:r w:rsidRPr="00624D7A">
        <w:rPr>
          <w:rFonts w:ascii="Times New Roman" w:eastAsia="Times New Roman" w:hAnsi="Times New Roman" w:cs="Times New Roman"/>
          <w:color w:val="000000"/>
          <w:sz w:val="24"/>
          <w:lang w:eastAsia="ru-RU"/>
        </w:rPr>
        <w:t>здоровьесбережения</w:t>
      </w:r>
      <w:proofErr w:type="spellEnd"/>
      <w:r w:rsidRPr="00624D7A">
        <w:rPr>
          <w:rFonts w:ascii="Times New Roman" w:eastAsia="Times New Roman" w:hAnsi="Times New Roman" w:cs="Times New Roman"/>
          <w:color w:val="000000"/>
          <w:sz w:val="24"/>
          <w:lang w:eastAsia="ru-RU"/>
        </w:rPr>
        <w:t xml:space="preserve"> (правила личной гигиены, внутренняя экологическая культура, забота о собственном здоровье);  </w:t>
      </w:r>
    </w:p>
    <w:p w:rsidR="00624D7A" w:rsidRPr="00624D7A" w:rsidRDefault="00624D7A" w:rsidP="0011019C">
      <w:pPr>
        <w:numPr>
          <w:ilvl w:val="0"/>
          <w:numId w:val="40"/>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оказание помощи для освоения способов физического, духовного и интеллектуального саморазвития, эмоциональной </w:t>
      </w:r>
      <w:proofErr w:type="spellStart"/>
      <w:r w:rsidRPr="00624D7A">
        <w:rPr>
          <w:rFonts w:ascii="Times New Roman" w:eastAsia="Times New Roman" w:hAnsi="Times New Roman" w:cs="Times New Roman"/>
          <w:color w:val="000000"/>
          <w:sz w:val="24"/>
          <w:lang w:eastAsia="ru-RU"/>
        </w:rPr>
        <w:t>саморегуляции</w:t>
      </w:r>
      <w:proofErr w:type="spellEnd"/>
      <w:r w:rsidRPr="00624D7A">
        <w:rPr>
          <w:rFonts w:ascii="Times New Roman" w:eastAsia="Times New Roman" w:hAnsi="Times New Roman" w:cs="Times New Roman"/>
          <w:color w:val="000000"/>
          <w:sz w:val="24"/>
          <w:lang w:eastAsia="ru-RU"/>
        </w:rPr>
        <w:t xml:space="preserve"> и </w:t>
      </w:r>
      <w:proofErr w:type="spellStart"/>
      <w:r w:rsidRPr="00624D7A">
        <w:rPr>
          <w:rFonts w:ascii="Times New Roman" w:eastAsia="Times New Roman" w:hAnsi="Times New Roman" w:cs="Times New Roman"/>
          <w:color w:val="000000"/>
          <w:sz w:val="24"/>
          <w:lang w:eastAsia="ru-RU"/>
        </w:rPr>
        <w:t>самоподдержки</w:t>
      </w:r>
      <w:proofErr w:type="spellEnd"/>
      <w:r w:rsidRPr="00624D7A">
        <w:rPr>
          <w:rFonts w:ascii="Times New Roman" w:eastAsia="Times New Roman" w:hAnsi="Times New Roman" w:cs="Times New Roman"/>
          <w:color w:val="000000"/>
          <w:sz w:val="24"/>
          <w:lang w:eastAsia="ru-RU"/>
        </w:rPr>
        <w:t xml:space="preserve">;  </w:t>
      </w:r>
    </w:p>
    <w:p w:rsidR="00624D7A" w:rsidRPr="00624D7A" w:rsidRDefault="00624D7A" w:rsidP="0011019C">
      <w:pPr>
        <w:numPr>
          <w:ilvl w:val="0"/>
          <w:numId w:val="40"/>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создание условий для развивающегося вариативного дошкольного образования; </w:t>
      </w:r>
    </w:p>
    <w:p w:rsidR="00624D7A" w:rsidRPr="00624D7A" w:rsidRDefault="00624D7A" w:rsidP="0011019C">
      <w:pPr>
        <w:numPr>
          <w:ilvl w:val="0"/>
          <w:numId w:val="40"/>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поддержка инициативы и самостоятельности детей в специфических для них видах деятельности; </w:t>
      </w:r>
    </w:p>
    <w:p w:rsidR="00624D7A" w:rsidRPr="00624D7A" w:rsidRDefault="00624D7A" w:rsidP="0011019C">
      <w:pPr>
        <w:numPr>
          <w:ilvl w:val="0"/>
          <w:numId w:val="40"/>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вовлечение родителей в процесс воспитания и развития детей, вовлечение семей непосредственно в образовательную деятельность.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Ведущей в воспитательном процессе детей дошкольного возраста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Организованное проведение этой формы работы обеспечивается как непосредственным, так и опосредованным руководством со стороны воспитателя.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(часто болеющими, хуже усваивающими учебный материал при фронтальной работе и т.д.)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Воспитательный процесс в ГБДОУ детский сад № 24 Курортного района СПб организуется в развивающей предметно-пространственной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Приоритетным в воспитательном процессе ГБДОУ детского сада № 24 Курортного района СПб является физическое развитие воспитанников. Успех этого направления </w:t>
      </w:r>
      <w:r w:rsidRPr="00624D7A">
        <w:rPr>
          <w:rFonts w:ascii="Times New Roman" w:eastAsia="Times New Roman" w:hAnsi="Times New Roman" w:cs="Times New Roman"/>
          <w:color w:val="000000"/>
          <w:sz w:val="24"/>
          <w:lang w:eastAsia="ru-RU"/>
        </w:rPr>
        <w:lastRenderedPageBreak/>
        <w:t xml:space="preserve">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Для ГБДОУ детский сад № 24 Курортного района СПб важно интегрировать семейное и общественное дошкольное воспитание, сохранить приоритет семейного воспитания, активнее привлекать семьи к участию в образовательном процессе.  </w:t>
      </w:r>
    </w:p>
    <w:p w:rsidR="00624D7A" w:rsidRPr="00624D7A" w:rsidRDefault="00624D7A" w:rsidP="00624D7A">
      <w:pPr>
        <w:spacing w:after="0"/>
        <w:ind w:left="149"/>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b/>
          <w:color w:val="000000"/>
          <w:sz w:val="24"/>
          <w:lang w:eastAsia="ru-RU"/>
        </w:rPr>
        <w:t xml:space="preserve"> </w:t>
      </w:r>
    </w:p>
    <w:p w:rsidR="00624D7A" w:rsidRPr="00624D7A" w:rsidRDefault="00624D7A" w:rsidP="00624D7A">
      <w:pPr>
        <w:keepNext/>
        <w:keepLines/>
        <w:spacing w:after="5" w:line="271" w:lineRule="auto"/>
        <w:ind w:left="144" w:hanging="10"/>
        <w:jc w:val="both"/>
        <w:outlineLvl w:val="0"/>
        <w:rPr>
          <w:rFonts w:ascii="Times New Roman" w:eastAsia="Times New Roman" w:hAnsi="Times New Roman" w:cs="Times New Roman"/>
          <w:b/>
          <w:color w:val="000000"/>
          <w:sz w:val="24"/>
          <w:lang w:eastAsia="ru-RU"/>
        </w:rPr>
      </w:pPr>
      <w:r w:rsidRPr="00624D7A">
        <w:rPr>
          <w:rFonts w:ascii="Times New Roman" w:eastAsia="Times New Roman" w:hAnsi="Times New Roman" w:cs="Times New Roman"/>
          <w:b/>
          <w:color w:val="000000"/>
          <w:sz w:val="24"/>
          <w:lang w:eastAsia="ru-RU"/>
        </w:rPr>
        <w:t xml:space="preserve">2.3. Особенности взаимодействия педагогического коллектива с семьями воспитанников в процессе реализации Программы воспитания </w:t>
      </w:r>
    </w:p>
    <w:p w:rsidR="00624D7A" w:rsidRPr="00624D7A" w:rsidRDefault="00624D7A" w:rsidP="00624D7A">
      <w:pPr>
        <w:spacing w:after="11" w:line="269" w:lineRule="auto"/>
        <w:ind w:left="134"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        Взаимодействие с семьей в дошкольном учреждении предусматривает решение следующих задач: </w:t>
      </w:r>
    </w:p>
    <w:p w:rsidR="00624D7A" w:rsidRPr="00624D7A" w:rsidRDefault="00624D7A" w:rsidP="0011019C">
      <w:pPr>
        <w:numPr>
          <w:ilvl w:val="0"/>
          <w:numId w:val="41"/>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просвещение родителей по разным направлениям воспитания; </w:t>
      </w:r>
    </w:p>
    <w:p w:rsidR="00624D7A" w:rsidRPr="00624D7A" w:rsidRDefault="00624D7A" w:rsidP="0011019C">
      <w:pPr>
        <w:numPr>
          <w:ilvl w:val="0"/>
          <w:numId w:val="41"/>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совместная деятельность родителей и детей; </w:t>
      </w:r>
    </w:p>
    <w:p w:rsidR="00624D7A" w:rsidRPr="00624D7A" w:rsidRDefault="00624D7A" w:rsidP="0011019C">
      <w:pPr>
        <w:numPr>
          <w:ilvl w:val="0"/>
          <w:numId w:val="41"/>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индивидуальная работа с различными категориями семей. </w:t>
      </w:r>
    </w:p>
    <w:p w:rsidR="00624D7A" w:rsidRPr="00624D7A" w:rsidRDefault="00624D7A" w:rsidP="00624D7A">
      <w:pPr>
        <w:spacing w:after="11" w:line="269" w:lineRule="auto"/>
        <w:ind w:left="134" w:right="5" w:firstLine="538"/>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Работа детского сада строится на основе изучения запросов родителей и взаимодействия с ними. Родители имеют возможность знакомиться с ходом и содержанием образовательного процесса, а также его результатами. Специалисты устанавливают с семьями воспитанников деловые контакты. Педагогическое просвещение родителей в нашем ДОУ начинается ещё до поступления ребенка в детский сад. На родительских собраниях заведующий, педагог-психолог, старший воспитатель рассказывают, как правильно подготовить ребенка, организуют экскурсии по детскому саду. В ходе бесед с семьями воспитанников обсуждаются вопросы состояния, здоровья, эмоционально - личностное развитие ребенка, его общение со сверстниками и взрослыми и т.п.  </w:t>
      </w:r>
    </w:p>
    <w:p w:rsidR="00624D7A" w:rsidRPr="00624D7A" w:rsidRDefault="00624D7A" w:rsidP="00624D7A">
      <w:pPr>
        <w:spacing w:after="11" w:line="269" w:lineRule="auto"/>
        <w:ind w:left="134" w:right="5" w:firstLine="538"/>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Планируя работу с семьей, педагоги нашего детского сада используют разнообразные формы организации взаимодействия с родителями: </w:t>
      </w:r>
      <w:r w:rsidRPr="00624D7A">
        <w:rPr>
          <w:rFonts w:ascii="Times New Roman" w:eastAsia="Times New Roman" w:hAnsi="Times New Roman" w:cs="Times New Roman"/>
          <w:b/>
          <w:i/>
          <w:color w:val="000000"/>
          <w:sz w:val="24"/>
          <w:lang w:eastAsia="ru-RU"/>
        </w:rPr>
        <w:t xml:space="preserve">на групповом уровне: </w:t>
      </w:r>
    </w:p>
    <w:p w:rsidR="00624D7A" w:rsidRPr="00624D7A" w:rsidRDefault="00624D7A" w:rsidP="0011019C">
      <w:pPr>
        <w:numPr>
          <w:ilvl w:val="0"/>
          <w:numId w:val="41"/>
        </w:numPr>
        <w:spacing w:after="32"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Совет родителей, участвующий в управлении образовательной организацией и решении вопросов воспитания и социализации их детей; </w:t>
      </w:r>
    </w:p>
    <w:p w:rsidR="00624D7A" w:rsidRPr="00624D7A" w:rsidRDefault="00624D7A" w:rsidP="0011019C">
      <w:pPr>
        <w:numPr>
          <w:ilvl w:val="0"/>
          <w:numId w:val="41"/>
        </w:numPr>
        <w:spacing w:after="34" w:line="267"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групповые родительские собрания (3 раза в год) по актуальным темам всестороннего развития детей дошкольного возраста и организации работы с детьми в ДОУ; </w:t>
      </w:r>
    </w:p>
    <w:p w:rsidR="00624D7A" w:rsidRPr="00624D7A" w:rsidRDefault="00624D7A" w:rsidP="0011019C">
      <w:pPr>
        <w:numPr>
          <w:ilvl w:val="0"/>
          <w:numId w:val="41"/>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общие родительские собрания (2 раза в год); </w:t>
      </w:r>
    </w:p>
    <w:p w:rsidR="00624D7A" w:rsidRPr="00624D7A" w:rsidRDefault="00624D7A" w:rsidP="0011019C">
      <w:pPr>
        <w:numPr>
          <w:ilvl w:val="0"/>
          <w:numId w:val="41"/>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дни открытых дверей;  </w:t>
      </w:r>
    </w:p>
    <w:p w:rsidR="00624D7A" w:rsidRPr="00624D7A" w:rsidRDefault="00624D7A" w:rsidP="0011019C">
      <w:pPr>
        <w:numPr>
          <w:ilvl w:val="0"/>
          <w:numId w:val="41"/>
        </w:numPr>
        <w:spacing w:after="34" w:line="267"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lastRenderedPageBreak/>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624D7A" w:rsidRPr="00624D7A" w:rsidRDefault="00624D7A" w:rsidP="0011019C">
      <w:pPr>
        <w:numPr>
          <w:ilvl w:val="0"/>
          <w:numId w:val="41"/>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праздники; </w:t>
      </w:r>
    </w:p>
    <w:p w:rsidR="00624D7A" w:rsidRPr="00624D7A" w:rsidRDefault="00624D7A" w:rsidP="0011019C">
      <w:pPr>
        <w:numPr>
          <w:ilvl w:val="0"/>
          <w:numId w:val="41"/>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консультации администрации, педагогов и специалистов ДОУ; </w:t>
      </w:r>
    </w:p>
    <w:p w:rsidR="00624D7A" w:rsidRPr="00624D7A" w:rsidRDefault="00624D7A" w:rsidP="0011019C">
      <w:pPr>
        <w:numPr>
          <w:ilvl w:val="0"/>
          <w:numId w:val="41"/>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открытые просмотры НОД, во время которых родители могут посещать занятия для получения представления о ходе образовательного процесса в ДОУ; </w:t>
      </w:r>
    </w:p>
    <w:p w:rsidR="00624D7A" w:rsidRPr="00624D7A" w:rsidRDefault="00624D7A" w:rsidP="0011019C">
      <w:pPr>
        <w:numPr>
          <w:ilvl w:val="0"/>
          <w:numId w:val="41"/>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оформление наглядно-информационных материалов в групповых родительских уголках и стендах ДОУ; </w:t>
      </w:r>
    </w:p>
    <w:p w:rsidR="00624D7A" w:rsidRPr="00624D7A" w:rsidRDefault="00624D7A" w:rsidP="0011019C">
      <w:pPr>
        <w:numPr>
          <w:ilvl w:val="0"/>
          <w:numId w:val="41"/>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анкетирование. </w:t>
      </w:r>
    </w:p>
    <w:p w:rsidR="00624D7A" w:rsidRPr="00624D7A" w:rsidRDefault="00624D7A" w:rsidP="00624D7A">
      <w:pPr>
        <w:spacing w:after="43"/>
        <w:ind w:left="159" w:hanging="10"/>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b/>
          <w:i/>
          <w:color w:val="000000"/>
          <w:sz w:val="24"/>
          <w:lang w:eastAsia="ru-RU"/>
        </w:rPr>
        <w:t xml:space="preserve">на индивидуальном уровне: </w:t>
      </w:r>
    </w:p>
    <w:p w:rsidR="00624D7A" w:rsidRPr="00624D7A" w:rsidRDefault="00624D7A" w:rsidP="0011019C">
      <w:pPr>
        <w:numPr>
          <w:ilvl w:val="0"/>
          <w:numId w:val="42"/>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работа специалистов по запросу родителей для решения острых конфликтных ситуаций; </w:t>
      </w:r>
    </w:p>
    <w:p w:rsidR="00624D7A" w:rsidRPr="00624D7A" w:rsidRDefault="00624D7A" w:rsidP="0011019C">
      <w:pPr>
        <w:numPr>
          <w:ilvl w:val="0"/>
          <w:numId w:val="42"/>
        </w:numPr>
        <w:spacing w:after="33"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624D7A" w:rsidRPr="00624D7A" w:rsidRDefault="00624D7A" w:rsidP="0011019C">
      <w:pPr>
        <w:numPr>
          <w:ilvl w:val="0"/>
          <w:numId w:val="42"/>
        </w:numPr>
        <w:spacing w:after="34"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помощь со стороны родителей в подготовке и проведении </w:t>
      </w:r>
      <w:proofErr w:type="spellStart"/>
      <w:r w:rsidRPr="00624D7A">
        <w:rPr>
          <w:rFonts w:ascii="Times New Roman" w:eastAsia="Times New Roman" w:hAnsi="Times New Roman" w:cs="Times New Roman"/>
          <w:color w:val="000000"/>
          <w:sz w:val="24"/>
          <w:lang w:eastAsia="ru-RU"/>
        </w:rPr>
        <w:t>общесадовских</w:t>
      </w:r>
      <w:proofErr w:type="spellEnd"/>
      <w:r w:rsidRPr="00624D7A">
        <w:rPr>
          <w:rFonts w:ascii="Times New Roman" w:eastAsia="Times New Roman" w:hAnsi="Times New Roman" w:cs="Times New Roman"/>
          <w:color w:val="000000"/>
          <w:sz w:val="24"/>
          <w:lang w:eastAsia="ru-RU"/>
        </w:rPr>
        <w:t xml:space="preserve"> и групповых мероприятий воспитательной направленности; </w:t>
      </w:r>
    </w:p>
    <w:p w:rsidR="00624D7A" w:rsidRPr="00624D7A" w:rsidRDefault="00624D7A" w:rsidP="0011019C">
      <w:pPr>
        <w:numPr>
          <w:ilvl w:val="0"/>
          <w:numId w:val="42"/>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индивидуальное консультирование c целью координации воспитательных усилий педагогов и родителей. </w:t>
      </w:r>
    </w:p>
    <w:p w:rsidR="00624D7A" w:rsidRPr="00624D7A" w:rsidRDefault="00624D7A" w:rsidP="00624D7A">
      <w:pPr>
        <w:spacing w:after="11" w:line="269" w:lineRule="auto"/>
        <w:ind w:left="134" w:right="5" w:firstLine="538"/>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Большое внимание уделяется установлению </w:t>
      </w:r>
      <w:r w:rsidRPr="00624D7A">
        <w:rPr>
          <w:rFonts w:ascii="Times New Roman" w:eastAsia="Times New Roman" w:hAnsi="Times New Roman" w:cs="Times New Roman"/>
          <w:i/>
          <w:color w:val="000000"/>
          <w:sz w:val="24"/>
          <w:lang w:eastAsia="ru-RU"/>
        </w:rPr>
        <w:t>обратной связи</w:t>
      </w:r>
      <w:r w:rsidRPr="00624D7A">
        <w:rPr>
          <w:rFonts w:ascii="Times New Roman" w:eastAsia="Times New Roman" w:hAnsi="Times New Roman" w:cs="Times New Roman"/>
          <w:color w:val="000000"/>
          <w:sz w:val="24"/>
          <w:lang w:eastAsia="ru-RU"/>
        </w:rPr>
        <w:t xml:space="preserve"> с родителями – информированию о ходе и результатах деятельности: сайт ГБДОУ</w:t>
      </w:r>
      <w:r w:rsidRPr="00624D7A">
        <w:rPr>
          <w:rFonts w:ascii="Times New Roman" w:eastAsia="Times New Roman" w:hAnsi="Times New Roman" w:cs="Times New Roman"/>
          <w:b/>
          <w:color w:val="000000"/>
          <w:sz w:val="24"/>
          <w:lang w:eastAsia="ru-RU"/>
        </w:rPr>
        <w:t xml:space="preserve"> </w:t>
      </w:r>
      <w:r w:rsidRPr="00624D7A">
        <w:rPr>
          <w:rFonts w:ascii="Times New Roman" w:eastAsia="Times New Roman" w:hAnsi="Times New Roman" w:cs="Times New Roman"/>
          <w:color w:val="000000"/>
          <w:sz w:val="24"/>
          <w:lang w:eastAsia="ru-RU"/>
        </w:rPr>
        <w:t xml:space="preserve">показывает, что происходит у нас в течение месяца; фотогалерея рассказывает о наших мероприятиях. Все это способствует укреплению доверительных отношений и помогает поддерживать атмосферу сотрудничества с родителями.  </w:t>
      </w:r>
    </w:p>
    <w:p w:rsidR="00624D7A" w:rsidRPr="00624D7A" w:rsidRDefault="00624D7A" w:rsidP="00624D7A">
      <w:pPr>
        <w:spacing w:after="0"/>
        <w:ind w:left="149"/>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b/>
          <w:color w:val="000000"/>
          <w:sz w:val="24"/>
          <w:lang w:eastAsia="ru-RU"/>
        </w:rPr>
        <w:t xml:space="preserve"> </w:t>
      </w:r>
    </w:p>
    <w:p w:rsidR="00624D7A" w:rsidRPr="00624D7A" w:rsidRDefault="00624D7A" w:rsidP="00624D7A">
      <w:pPr>
        <w:keepNext/>
        <w:keepLines/>
        <w:spacing w:after="5" w:line="271" w:lineRule="auto"/>
        <w:ind w:left="144" w:hanging="10"/>
        <w:jc w:val="both"/>
        <w:outlineLvl w:val="0"/>
        <w:rPr>
          <w:rFonts w:ascii="Times New Roman" w:eastAsia="Times New Roman" w:hAnsi="Times New Roman" w:cs="Times New Roman"/>
          <w:b/>
          <w:color w:val="000000"/>
          <w:sz w:val="24"/>
          <w:lang w:eastAsia="ru-RU"/>
        </w:rPr>
      </w:pPr>
      <w:r w:rsidRPr="00624D7A">
        <w:rPr>
          <w:rFonts w:ascii="Times New Roman" w:eastAsia="Times New Roman" w:hAnsi="Times New Roman" w:cs="Times New Roman"/>
          <w:b/>
          <w:color w:val="000000"/>
          <w:sz w:val="24"/>
          <w:lang w:eastAsia="ru-RU"/>
        </w:rPr>
        <w:t xml:space="preserve">2.4. Часть Программы воспитания, формируемая участниками образовательных отношений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Практическая реализация данной части Программы воспитания осуществляется в рамках следующих направлений воспитательной работы ДОУ, каждое из которых представлено в соответствующем модуле. </w:t>
      </w:r>
    </w:p>
    <w:p w:rsidR="00624D7A" w:rsidRPr="00624D7A" w:rsidRDefault="00624D7A" w:rsidP="00624D7A">
      <w:p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  </w:t>
      </w:r>
      <w:r w:rsidRPr="00624D7A">
        <w:rPr>
          <w:rFonts w:ascii="Times New Roman" w:eastAsia="Times New Roman" w:hAnsi="Times New Roman" w:cs="Times New Roman"/>
          <w:b/>
          <w:color w:val="000000"/>
          <w:sz w:val="24"/>
          <w:lang w:eastAsia="ru-RU"/>
        </w:rPr>
        <w:t xml:space="preserve">2.4.1. Модуль «Творческие соревнования»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Творческие соревнования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lastRenderedPageBreak/>
        <w:t xml:space="preserve">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ГБДОУ детский сад № 24 Курортного района СПб проводит творческие соревнования в различных формах, например, конкурсы, выставки, фестивали.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Конкретная форма проведения творческого соревнования определяется календарным планом воспитательной работы ГБДОУ детский сад № 24 Курортного района СПб.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Педагоги ГБДОУ помогают подготовиться семье к успешному участию в конкурсе, консультируют родителей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 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 </w:t>
      </w:r>
    </w:p>
    <w:p w:rsidR="00624D7A" w:rsidRPr="00624D7A" w:rsidRDefault="00624D7A" w:rsidP="00624D7A">
      <w:pPr>
        <w:keepNext/>
        <w:keepLines/>
        <w:spacing w:after="5" w:line="271" w:lineRule="auto"/>
        <w:ind w:left="144" w:hanging="10"/>
        <w:jc w:val="both"/>
        <w:outlineLvl w:val="1"/>
        <w:rPr>
          <w:rFonts w:ascii="Times New Roman" w:eastAsia="Times New Roman" w:hAnsi="Times New Roman" w:cs="Times New Roman"/>
          <w:b/>
          <w:color w:val="000000"/>
          <w:sz w:val="24"/>
          <w:lang w:eastAsia="ru-RU"/>
        </w:rPr>
      </w:pPr>
      <w:r w:rsidRPr="00624D7A">
        <w:rPr>
          <w:rFonts w:ascii="Times New Roman" w:eastAsia="Times New Roman" w:hAnsi="Times New Roman" w:cs="Times New Roman"/>
          <w:b/>
          <w:color w:val="000000"/>
          <w:sz w:val="24"/>
          <w:lang w:eastAsia="ru-RU"/>
        </w:rPr>
        <w:t xml:space="preserve">2.4.2.  Модуль «Праздники»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 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Во-вторых, праздник - это возможность для родителей получить представление о том, какие у ребенка взаимоотношения с коллективом и с другими детьми.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lastRenderedPageBreak/>
        <w:t xml:space="preserve">Помимо этого, педагоги могут оценить поведение ребенка в коллективе: насколько он общителен, не стесняется ли он, и достаточно ли он дисциплинирован. Педагогический коллектив вправе не приглашать родителей на праздники в ясельных группах потому, что малыши нередко реагируют слезами на появление родителей, к которым нельзя подойти, и теряют весь интерес к празднику.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Во время эпидемиологических вспышек присутствие родителей тоже, как правило, не допускается.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ГБДОУ детский сад № 24 Курортного района СПб организует праздники в форме тематических мероприятий, например, праздник осени, новый год, рождество, мамин праздник, день Победы, а также утренников.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Конкретная форма проведения праздника определяется календарным планом воспитательной работы ГБДОУ детского сада № 24 Курортного района СПб.  </w:t>
      </w:r>
    </w:p>
    <w:p w:rsidR="00624D7A" w:rsidRPr="00624D7A" w:rsidRDefault="00624D7A" w:rsidP="00624D7A">
      <w:pPr>
        <w:keepNext/>
        <w:keepLines/>
        <w:spacing w:after="5" w:line="271" w:lineRule="auto"/>
        <w:ind w:left="144" w:hanging="10"/>
        <w:jc w:val="both"/>
        <w:outlineLvl w:val="1"/>
        <w:rPr>
          <w:rFonts w:ascii="Times New Roman" w:eastAsia="Times New Roman" w:hAnsi="Times New Roman" w:cs="Times New Roman"/>
          <w:b/>
          <w:color w:val="000000"/>
          <w:sz w:val="24"/>
          <w:lang w:eastAsia="ru-RU"/>
        </w:rPr>
      </w:pPr>
      <w:r w:rsidRPr="00624D7A">
        <w:rPr>
          <w:rFonts w:ascii="Times New Roman" w:eastAsia="Times New Roman" w:hAnsi="Times New Roman" w:cs="Times New Roman"/>
          <w:b/>
          <w:color w:val="000000"/>
          <w:sz w:val="24"/>
          <w:lang w:eastAsia="ru-RU"/>
        </w:rPr>
        <w:t xml:space="preserve">2.4.3.  Модуль «Фольклорные мероприятия»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При проведении фольклорного мероприятия важно продумать его форму и сценарий. Например, это могут быть «Ярмарка», «Гуляние», «Посиделки». После этого выстраивается композиция, определяется очередность развития событий, кульминация мероприятия. Сценарий завершается развязкой.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Конкретная форма проведения фольклорного мероприятия определяется календарным планом воспитательной работы ГБДОУ детского сада № 24 Курортного района СПб.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Педагоги, занятые в организации фольклорного мероприятия должны 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 том числе, виртуальных), выставок, конкурсов.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 основе фольклорных мероприятий лежит комплексный подход к воспитанию и развитию дошкольников:  </w:t>
      </w:r>
    </w:p>
    <w:p w:rsidR="00624D7A" w:rsidRPr="00624D7A" w:rsidRDefault="00624D7A" w:rsidP="0011019C">
      <w:pPr>
        <w:numPr>
          <w:ilvl w:val="0"/>
          <w:numId w:val="42"/>
        </w:numPr>
        <w:spacing w:after="11" w:line="269" w:lineRule="auto"/>
        <w:ind w:right="2609"/>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формирование духовно-нравственных норм и ценностей;  </w:t>
      </w:r>
    </w:p>
    <w:p w:rsidR="00624D7A" w:rsidRPr="00624D7A" w:rsidRDefault="00624D7A" w:rsidP="0011019C">
      <w:pPr>
        <w:numPr>
          <w:ilvl w:val="0"/>
          <w:numId w:val="42"/>
        </w:numPr>
        <w:spacing w:after="11" w:line="269" w:lineRule="auto"/>
        <w:ind w:right="2609"/>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раскрепощение, снятие эмоционального напряжения;  </w:t>
      </w:r>
    </w:p>
    <w:p w:rsidR="00624D7A" w:rsidRPr="00624D7A" w:rsidRDefault="00624D7A" w:rsidP="0011019C">
      <w:pPr>
        <w:numPr>
          <w:ilvl w:val="0"/>
          <w:numId w:val="42"/>
        </w:numPr>
        <w:spacing w:after="11" w:line="269" w:lineRule="auto"/>
        <w:ind w:right="2609"/>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социализация, развитие коммуникативных навыков.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 процессе проведения фольклорного мероприятия ребенок участвует в разных видах деятельности, организованных согласно принципам </w:t>
      </w:r>
      <w:proofErr w:type="spellStart"/>
      <w:r w:rsidRPr="00624D7A">
        <w:rPr>
          <w:rFonts w:ascii="Times New Roman" w:eastAsia="Times New Roman" w:hAnsi="Times New Roman" w:cs="Times New Roman"/>
          <w:color w:val="000000"/>
          <w:sz w:val="24"/>
          <w:lang w:eastAsia="ru-RU"/>
        </w:rPr>
        <w:t>природосообразности</w:t>
      </w:r>
      <w:proofErr w:type="spellEnd"/>
      <w:r w:rsidRPr="00624D7A">
        <w:rPr>
          <w:rFonts w:ascii="Times New Roman" w:eastAsia="Times New Roman" w:hAnsi="Times New Roman" w:cs="Times New Roman"/>
          <w:color w:val="000000"/>
          <w:sz w:val="24"/>
          <w:lang w:eastAsia="ru-RU"/>
        </w:rPr>
        <w:t xml:space="preserve"> детей: игровой, музыкальной, театрализованной и коммуникативной.  </w:t>
      </w:r>
    </w:p>
    <w:p w:rsidR="00624D7A" w:rsidRPr="00624D7A" w:rsidRDefault="00624D7A" w:rsidP="00624D7A">
      <w:pPr>
        <w:keepNext/>
        <w:keepLines/>
        <w:spacing w:after="5" w:line="271" w:lineRule="auto"/>
        <w:ind w:left="144" w:hanging="10"/>
        <w:jc w:val="both"/>
        <w:outlineLvl w:val="1"/>
        <w:rPr>
          <w:rFonts w:ascii="Times New Roman" w:eastAsia="Times New Roman" w:hAnsi="Times New Roman" w:cs="Times New Roman"/>
          <w:b/>
          <w:color w:val="000000"/>
          <w:sz w:val="24"/>
          <w:lang w:eastAsia="ru-RU"/>
        </w:rPr>
      </w:pPr>
      <w:r w:rsidRPr="00624D7A">
        <w:rPr>
          <w:rFonts w:ascii="Times New Roman" w:eastAsia="Times New Roman" w:hAnsi="Times New Roman" w:cs="Times New Roman"/>
          <w:b/>
          <w:color w:val="000000"/>
          <w:sz w:val="24"/>
          <w:lang w:eastAsia="ru-RU"/>
        </w:rPr>
        <w:t xml:space="preserve">2.4.4. Модуль «Ранняя профориентация детей старшего дошкольного возраста»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Ознакомление детей старшего дошкольного возраста с профессиями взрослых - одна из важных задач в воспитании ребенка.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 настоящее время мир профессий очень широк и разнообразен. Наряду с известными профессиями появляются и новые профессии. Причины появления новых профессий – высокий темп современной жизни, развитие информационных технологий.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lastRenderedPageBreak/>
        <w:t xml:space="preserve">В связи с этим встает необходимость ознакомления дошкольников с разнообразными профессиями. Современная действительность нам диктует новые требования.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Ознакомление детей старшего дошкольного возраста с профессиями взрослых – одна из важных задач социализации ребенка. Представление о профессиях позволяет детям глубже проникнуть в мир взрослых, понять и принять его. Оно формирует интерес к труду, зарождает мечту о собственном будущем, позволяет гордиться результатами труда своих близких родственников и людей вообще. Испытывая влияние результатов труда взрослых на себе, дети практически усваивают его значимость.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Одна из основных задач дошкольного образования – формирование положительного отношения к труду и первичных представлений о труде взрослых, его роли в обществе и жизни каждого человека. Для этого очень важно у ребенка дошкольника развивать интерес к различным профессиям. Необходимо знакомить детей с профессиями, востребованными в современном обществе.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Профессиональное ориентирование в дошкольном детстве имеет большое значение. Ознакомление с трудовой деятельностью взрослых формирует у ребенка первоначальные представления о роли труда и значимости профессий в жизни общества.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Знакомство детей с трудом взрослых – это не только средство формирования системных знаний, но и значимое социально-эмоциональное средство приобщения к миру взрослых, приобретение детьми опыта общения с людьми. Поэтому ознакомление дошкольников с профессиями играет важную роль в развитии ребенка. Раннее знакомство с различными видами человеческой деятельности (детская профориентация) имеет большое значение в социализации личности. Такие знания обеспечивают понимание задач общества и каждого человека, помогают регулировать поступки детей, перестраивать их мотивы и отношение к собственному труду, труду взрослых, предметам, созданных людьми.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Ранняя профориентация позволяет повысить интерес у ребёнка к своим психологическим качествам и их развитию. У ребенка формируется эмоциональное отношение к профессиональному миру, ему предоставляется возможность использовать свои силы в доступных видах деятельности. Таким образом, ранняя профориентация является одной из ступенек на пути к успешности во взрослой жизни. </w:t>
      </w:r>
    </w:p>
    <w:p w:rsidR="00624D7A" w:rsidRPr="00624D7A" w:rsidRDefault="00624D7A" w:rsidP="00624D7A">
      <w:pPr>
        <w:spacing w:after="10" w:line="271" w:lineRule="auto"/>
        <w:ind w:left="155" w:hanging="10"/>
        <w:jc w:val="center"/>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b/>
          <w:color w:val="000000"/>
          <w:sz w:val="24"/>
          <w:lang w:eastAsia="ru-RU"/>
        </w:rPr>
        <w:t xml:space="preserve">Формы и методы работы с детьми по формированию представлений о труде взрослых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Основная сложность работы по ознакомлению детей с профессиями заключается в том, что значительная часть труда взрослых недоступна для непосредственного наблюдения за ней, и в силу этого остаётся за пределами понимания ребёнка. Поэтому деятельность педагогических работников по реализации задач ранней профориентации должна основываться на самых разнообразных формах и методах работы с детьми и выстраиваться системно.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Для ознакомления детей с трудом взрослых можно применяются традиционные методы обучения и воспитания:  </w:t>
      </w:r>
    </w:p>
    <w:p w:rsidR="00624D7A" w:rsidRPr="00624D7A" w:rsidRDefault="00624D7A" w:rsidP="0011019C">
      <w:pPr>
        <w:numPr>
          <w:ilvl w:val="0"/>
          <w:numId w:val="26"/>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словесный (беседы с использованием игровых персонажей и наглядности, чтение детской художественной литературы);  </w:t>
      </w:r>
    </w:p>
    <w:p w:rsidR="00624D7A" w:rsidRPr="00624D7A" w:rsidRDefault="00624D7A" w:rsidP="0011019C">
      <w:pPr>
        <w:numPr>
          <w:ilvl w:val="0"/>
          <w:numId w:val="26"/>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наглядный (наблюдение конкретных трудовых процессов людей разных профессий, рассматривание картин и иллюстраций);  </w:t>
      </w:r>
    </w:p>
    <w:p w:rsidR="00624D7A" w:rsidRPr="00624D7A" w:rsidRDefault="00624D7A" w:rsidP="0011019C">
      <w:pPr>
        <w:numPr>
          <w:ilvl w:val="0"/>
          <w:numId w:val="26"/>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практический (экспериментирование с разными материалами, опыт хозяйственно-бытового труда);  </w:t>
      </w:r>
    </w:p>
    <w:p w:rsidR="00624D7A" w:rsidRPr="00624D7A" w:rsidRDefault="00624D7A" w:rsidP="0011019C">
      <w:pPr>
        <w:numPr>
          <w:ilvl w:val="0"/>
          <w:numId w:val="26"/>
        </w:numPr>
        <w:spacing w:after="22"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lastRenderedPageBreak/>
        <w:t xml:space="preserve">игровой (сюжетно-ролевые игры, дидактические игры, игровые ситуации).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Ознакомление детей с трудом взрослых происходит и в процессе организованной педагогом деятельности воспитанников:  </w:t>
      </w:r>
    </w:p>
    <w:p w:rsidR="00624D7A" w:rsidRPr="00624D7A" w:rsidRDefault="00624D7A" w:rsidP="0011019C">
      <w:pPr>
        <w:numPr>
          <w:ilvl w:val="0"/>
          <w:numId w:val="26"/>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 процессе изобразительной деятельности дети не только знакомятся с профессиями художник, скульптор, дизайнер, модельер по рассказам педагога, но и попробуют свои силы в этих видах деятельности.  </w:t>
      </w:r>
    </w:p>
    <w:p w:rsidR="00624D7A" w:rsidRPr="00624D7A" w:rsidRDefault="00624D7A" w:rsidP="0011019C">
      <w:pPr>
        <w:numPr>
          <w:ilvl w:val="0"/>
          <w:numId w:val="26"/>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выполнение физических упражнений также может быть организовано в соответствии с профессионально ориентированным сюжетом. Например, выполнение комплекса общеразвивающих упражнений «Строим дом», в котором символически воспроизводятся действия строителей.  </w:t>
      </w:r>
    </w:p>
    <w:p w:rsidR="00624D7A" w:rsidRPr="00624D7A" w:rsidRDefault="00624D7A" w:rsidP="0011019C">
      <w:pPr>
        <w:numPr>
          <w:ilvl w:val="0"/>
          <w:numId w:val="26"/>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знакомство с профессиями происходит и в ходе формирования элементарных математических представлений, если педагог предложит посчитать, например, количество гвоздей у плотника, количество банок с краской у маляра.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При ознакомлении детей с трудом взрослых с помощью непосредственно образовательной деятельности очень важно не только расширять, но и углублять знания о профессиях, ориентироваться не только на количество, но и на качество предоставляемой детям информации. Именно основательность такой информации положительно сказывается на дальнейшем профессиональном самоопределении детей. Приближение работы взрослых к детям. К данному направлению работы с детьми относятся экскурсии, наблюдения, тематические встречи с людьми разных профессий.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Наиболее действенные способы ознакомления детей с трудом взрослых – наблюдения и экскурсии, которые обеспечивают наглядность и ясность получаемых представлений, способствуют накоплению ярких эмоциональных впечатлений.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Важно помнить, что наглядно воспринятое требует пояснений со стороны взрослого. На экскурсиях и в процессе целенаправленных наблюдений необходимо, в первую очередь, соблюдать технику безопасности на рабочем месте. В процессе экскурсии дети получают возможность наблюдать различные способы выполнения профессиональных действий человека той или иной профессии. Демонстрируя дошкольникам трудовые действия, взрослый должен производить их выразительно и привлекательно, комментировать каждую операцию, дать возможность детям задать вопросы.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Интерес детей к наблюдаемому труду взрослых возрастёт, если они смогут принять в нём хотя бы небольшое участие. Взрослый может вовлечь детей в производимый им трудовой процесс, дать им посильные поручения. Когда дети имеют возможность сами активно действовать, они получают более точные и полные представления о труде взрослых.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Воспитательная эффективность ознакомления с трудом зависит не только от того, какой труд наблюдается, но и от того, на какие его стороны направляется внимание детей. В ходе наблюдений за трудом взрослых необходимо обращать внимание детей на процесс труда, на то, какими орудиями, предметами труда пользуется взрослый, на спецодежду, которая нужна для разных профессий, её назначение. В процессе наблюдений необходимо давать небольшое количество сведений, постепенно расширяя и углубляя их, дополняя известное новыми знаниями, закрепляя уже имеющиеся. </w:t>
      </w:r>
    </w:p>
    <w:p w:rsidR="00624D7A" w:rsidRPr="00624D7A" w:rsidRDefault="00624D7A" w:rsidP="00624D7A">
      <w:pPr>
        <w:keepNext/>
        <w:keepLines/>
        <w:spacing w:after="5" w:line="271" w:lineRule="auto"/>
        <w:ind w:left="2656" w:hanging="10"/>
        <w:jc w:val="both"/>
        <w:outlineLvl w:val="0"/>
        <w:rPr>
          <w:rFonts w:ascii="Times New Roman" w:eastAsia="Times New Roman" w:hAnsi="Times New Roman" w:cs="Times New Roman"/>
          <w:b/>
          <w:color w:val="000000"/>
          <w:sz w:val="24"/>
          <w:lang w:eastAsia="ru-RU"/>
        </w:rPr>
      </w:pPr>
      <w:r w:rsidRPr="00624D7A">
        <w:rPr>
          <w:rFonts w:ascii="Times New Roman" w:eastAsia="Times New Roman" w:hAnsi="Times New Roman" w:cs="Times New Roman"/>
          <w:b/>
          <w:color w:val="000000"/>
          <w:sz w:val="24"/>
          <w:lang w:eastAsia="ru-RU"/>
        </w:rPr>
        <w:t>Совместная деятельность взрослого и ребёнка</w:t>
      </w:r>
      <w:r w:rsidRPr="00624D7A">
        <w:rPr>
          <w:rFonts w:ascii="Times New Roman" w:eastAsia="Times New Roman" w:hAnsi="Times New Roman" w:cs="Times New Roman"/>
          <w:color w:val="000000"/>
          <w:sz w:val="24"/>
          <w:lang w:eastAsia="ru-RU"/>
        </w:rPr>
        <w:t xml:space="preserve">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К этому направлению работы с детьми относятся сюжетно-ролевые игры, дидактические игры, подвижные игры, чтение художественной литературы, игровые </w:t>
      </w:r>
      <w:r w:rsidRPr="00624D7A">
        <w:rPr>
          <w:rFonts w:ascii="Times New Roman" w:eastAsia="Times New Roman" w:hAnsi="Times New Roman" w:cs="Times New Roman"/>
          <w:color w:val="000000"/>
          <w:sz w:val="24"/>
          <w:lang w:eastAsia="ru-RU"/>
        </w:rPr>
        <w:lastRenderedPageBreak/>
        <w:t xml:space="preserve">ситуации и другие формы деятельности, которые могут реализовываться в течение режимных моментов дня, в свободной и совместной деятельности педагога и ребёнка.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Осознать общественную значимость труда взрослого ребёнку помогают дидактические игры, моделирующие структуру трудового процесса: цель и мотив труда, предмет труда, инструменты и оборудование, трудовые действия, результат труда.  </w:t>
      </w:r>
    </w:p>
    <w:p w:rsidR="00624D7A" w:rsidRPr="00624D7A" w:rsidRDefault="00624D7A" w:rsidP="00624D7A">
      <w:pPr>
        <w:spacing w:after="11" w:line="269" w:lineRule="auto"/>
        <w:ind w:left="860"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 дошкольной педагогике дидактические игры делятся на три основных вида:  </w:t>
      </w:r>
    </w:p>
    <w:p w:rsidR="00624D7A" w:rsidRPr="00624D7A" w:rsidRDefault="00624D7A" w:rsidP="0011019C">
      <w:pPr>
        <w:numPr>
          <w:ilvl w:val="0"/>
          <w:numId w:val="44"/>
        </w:numPr>
        <w:spacing w:after="11" w:line="269" w:lineRule="auto"/>
        <w:ind w:right="5790"/>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игры с предметами;  </w:t>
      </w:r>
    </w:p>
    <w:p w:rsidR="00624D7A" w:rsidRPr="00624D7A" w:rsidRDefault="00624D7A" w:rsidP="0011019C">
      <w:pPr>
        <w:numPr>
          <w:ilvl w:val="0"/>
          <w:numId w:val="44"/>
        </w:numPr>
        <w:spacing w:after="11" w:line="269" w:lineRule="auto"/>
        <w:ind w:right="5790"/>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настольно-печатные игры;  </w:t>
      </w:r>
    </w:p>
    <w:p w:rsidR="00624D7A" w:rsidRPr="00624D7A" w:rsidRDefault="00624D7A" w:rsidP="0011019C">
      <w:pPr>
        <w:numPr>
          <w:ilvl w:val="0"/>
          <w:numId w:val="44"/>
        </w:numPr>
        <w:spacing w:after="11" w:line="269" w:lineRule="auto"/>
        <w:ind w:right="5790"/>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словесные игры.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Игры с предметами подразумевают использование игрушек и реальных предметов с целью ознакомления с профессиями взрослых.  </w:t>
      </w:r>
    </w:p>
    <w:p w:rsidR="00624D7A" w:rsidRPr="00624D7A" w:rsidRDefault="00624D7A" w:rsidP="00624D7A">
      <w:pPr>
        <w:spacing w:after="11" w:line="269" w:lineRule="auto"/>
        <w:ind w:left="860"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Настольно-печатные игры бывают нескольких видов:  </w:t>
      </w:r>
    </w:p>
    <w:p w:rsidR="00624D7A" w:rsidRPr="00624D7A" w:rsidRDefault="00624D7A" w:rsidP="0011019C">
      <w:pPr>
        <w:numPr>
          <w:ilvl w:val="0"/>
          <w:numId w:val="43"/>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подбор картинок по парам, например, «Найди два одинаковых инструмента»;  </w:t>
      </w:r>
    </w:p>
    <w:p w:rsidR="00624D7A" w:rsidRPr="00624D7A" w:rsidRDefault="00624D7A" w:rsidP="0011019C">
      <w:pPr>
        <w:numPr>
          <w:ilvl w:val="0"/>
          <w:numId w:val="43"/>
        </w:numPr>
        <w:spacing w:after="11" w:line="269" w:lineRule="auto"/>
        <w:ind w:right="5"/>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подбор картинок по общему признаку, например, «Что нужно строителю?». Дети подбирают картинки с соответствующими предметами, тем самым учатся классифицировать предметы как результат определённой трудовой деятельности;  </w:t>
      </w:r>
    </w:p>
    <w:p w:rsidR="00624D7A" w:rsidRPr="00624D7A" w:rsidRDefault="00624D7A" w:rsidP="0011019C">
      <w:pPr>
        <w:numPr>
          <w:ilvl w:val="0"/>
          <w:numId w:val="43"/>
        </w:numPr>
        <w:spacing w:after="11" w:line="269" w:lineRule="auto"/>
        <w:ind w:right="5"/>
        <w:contextualSpacing/>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составление разрезных картинок на профессиональную тему.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Словесные игры, например, «Четвёртый лишний», «Отгадай профессию по описанию», помогают пополнить словарный запас ребёнка понятиями из профессиональной сферы. Грамотное проведение дидактических игр позволяет расширить представления детей о людях разных профессий.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 детской художественной литературе много произведений, посвящённых труду. Стихотворения, рассказы, сказки, загадки о профессиях и орудиях труда, поговорки и пословицы о труде, трудолюбии, мастерстве, скороговорки, в которых упоминаются профессии и орудия труда, считалки, стихи для пальчиковой и артикуляционной гимнастики, физкультурной минутки помогут в непринуждённой форме дать детям новую информацию о профессиях и закрепить ранее полученные знания.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 процессе проведения праздников и развлечений также можно затронуть тему ознакомления с профессиями взрослых.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Спортивные праздники, Дни здоровья – хороший повод обратить внимание детей на профессии, представителям которых необходимо иметь крепкое здоровье, хорошую физическую подготовку, например, лётчику, пожарному, водолазу.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Стоит обратить внимание и на проведение тематических праздников, например, День строителя, День нефтяника, День энергетика.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Участие детей в различных творческих конкурсах также может носить </w:t>
      </w:r>
      <w:proofErr w:type="spellStart"/>
      <w:r w:rsidRPr="00624D7A">
        <w:rPr>
          <w:rFonts w:ascii="Times New Roman" w:eastAsia="Times New Roman" w:hAnsi="Times New Roman" w:cs="Times New Roman"/>
          <w:color w:val="000000"/>
          <w:sz w:val="24"/>
          <w:lang w:eastAsia="ru-RU"/>
        </w:rPr>
        <w:t>профориентационный</w:t>
      </w:r>
      <w:proofErr w:type="spellEnd"/>
      <w:r w:rsidRPr="00624D7A">
        <w:rPr>
          <w:rFonts w:ascii="Times New Roman" w:eastAsia="Times New Roman" w:hAnsi="Times New Roman" w:cs="Times New Roman"/>
          <w:color w:val="000000"/>
          <w:sz w:val="24"/>
          <w:lang w:eastAsia="ru-RU"/>
        </w:rPr>
        <w:t xml:space="preserve"> характер.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Полученные в процессе вышеперечисленных форм работы с детьми представления о людях разных профессий благоприятно сказываются на развитии у детей ролевого поведения в сюжетных играх.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Сюжетно-ролевая игра – не только ведущая деятельность дошкольника, но и необходимое средство реализации задач ранней профориентации. Педагогу необходимо научить ребёнка переводить знания, полученные из разных источников в сюжеты игр. Для этого нужно помочь детям определить содержание предстоящей игры, последовательность событий, игровые действия, а также персонажей и их взаимодействие. </w:t>
      </w:r>
    </w:p>
    <w:p w:rsidR="00624D7A" w:rsidRPr="00624D7A" w:rsidRDefault="00624D7A" w:rsidP="00624D7A">
      <w:pPr>
        <w:spacing w:after="11" w:line="269" w:lineRule="auto"/>
        <w:ind w:left="134" w:right="5" w:firstLine="711"/>
        <w:jc w:val="both"/>
        <w:rPr>
          <w:rFonts w:ascii="Times New Roman" w:eastAsia="Times New Roman" w:hAnsi="Times New Roman" w:cs="Times New Roman"/>
          <w:color w:val="000000"/>
          <w:sz w:val="24"/>
          <w:lang w:eastAsia="ru-RU"/>
        </w:rPr>
      </w:pPr>
      <w:r w:rsidRPr="00624D7A">
        <w:rPr>
          <w:rFonts w:ascii="Times New Roman" w:eastAsia="Times New Roman" w:hAnsi="Times New Roman" w:cs="Times New Roman"/>
          <w:color w:val="000000"/>
          <w:sz w:val="24"/>
          <w:lang w:eastAsia="ru-RU"/>
        </w:rPr>
        <w:t xml:space="preserve">В процессе </w:t>
      </w:r>
      <w:proofErr w:type="spellStart"/>
      <w:r w:rsidRPr="00624D7A">
        <w:rPr>
          <w:rFonts w:ascii="Times New Roman" w:eastAsia="Times New Roman" w:hAnsi="Times New Roman" w:cs="Times New Roman"/>
          <w:color w:val="000000"/>
          <w:sz w:val="24"/>
          <w:lang w:eastAsia="ru-RU"/>
        </w:rPr>
        <w:t>профориентационной</w:t>
      </w:r>
      <w:proofErr w:type="spellEnd"/>
      <w:r w:rsidRPr="00624D7A">
        <w:rPr>
          <w:rFonts w:ascii="Times New Roman" w:eastAsia="Times New Roman" w:hAnsi="Times New Roman" w:cs="Times New Roman"/>
          <w:color w:val="000000"/>
          <w:sz w:val="24"/>
          <w:lang w:eastAsia="ru-RU"/>
        </w:rPr>
        <w:t xml:space="preserve"> сюжетно-ролевой игры имитируются производственные сюжеты, ситуации, профессиональная социальная среда, модели </w:t>
      </w:r>
      <w:r w:rsidRPr="00624D7A">
        <w:rPr>
          <w:rFonts w:ascii="Times New Roman" w:eastAsia="Times New Roman" w:hAnsi="Times New Roman" w:cs="Times New Roman"/>
          <w:color w:val="000000"/>
          <w:sz w:val="24"/>
          <w:lang w:eastAsia="ru-RU"/>
        </w:rPr>
        <w:lastRenderedPageBreak/>
        <w:t xml:space="preserve">профессионального поведения, модели межличностных профессиональных отношений. </w:t>
      </w:r>
      <w:proofErr w:type="spellStart"/>
      <w:r w:rsidRPr="00624D7A">
        <w:rPr>
          <w:rFonts w:ascii="Times New Roman" w:eastAsia="Times New Roman" w:hAnsi="Times New Roman" w:cs="Times New Roman"/>
          <w:color w:val="000000"/>
          <w:sz w:val="24"/>
          <w:lang w:eastAsia="ru-RU"/>
        </w:rPr>
        <w:t>Профориентационная</w:t>
      </w:r>
      <w:proofErr w:type="spellEnd"/>
      <w:r w:rsidRPr="00624D7A">
        <w:rPr>
          <w:rFonts w:ascii="Times New Roman" w:eastAsia="Times New Roman" w:hAnsi="Times New Roman" w:cs="Times New Roman"/>
          <w:color w:val="000000"/>
          <w:sz w:val="24"/>
          <w:lang w:eastAsia="ru-RU"/>
        </w:rPr>
        <w:t xml:space="preserve"> сюжетно-ролевая игра, в целом, не даёт новых знаний. В ходе такой игры ранее полученные знания о профессиональной деятельности взрослых преобразуются в доступный для ребёнка опыт, посредством которого эти знания ребёнком присваиваются. </w:t>
      </w:r>
    </w:p>
    <w:p w:rsidR="00624D7A" w:rsidRPr="00624D7A" w:rsidRDefault="00624D7A" w:rsidP="00624D7A"/>
    <w:p w:rsidR="002115C2" w:rsidRPr="002115C2" w:rsidRDefault="002115C2" w:rsidP="002115C2">
      <w:pPr>
        <w:spacing w:after="5" w:line="271" w:lineRule="auto"/>
        <w:ind w:left="855" w:hanging="10"/>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b/>
          <w:color w:val="000000"/>
          <w:sz w:val="24"/>
          <w:lang w:eastAsia="ru-RU"/>
        </w:rPr>
        <w:t xml:space="preserve">Раздел </w:t>
      </w:r>
      <w:r w:rsidR="003C40DB">
        <w:rPr>
          <w:rFonts w:ascii="Times New Roman" w:eastAsia="Times New Roman" w:hAnsi="Times New Roman" w:cs="Times New Roman"/>
          <w:b/>
          <w:color w:val="000000"/>
          <w:sz w:val="24"/>
          <w:lang w:val="en-US" w:eastAsia="ru-RU"/>
        </w:rPr>
        <w:t>III</w:t>
      </w:r>
      <w:r w:rsidRPr="002115C2">
        <w:rPr>
          <w:rFonts w:ascii="Times New Roman" w:eastAsia="Times New Roman" w:hAnsi="Times New Roman" w:cs="Times New Roman"/>
          <w:b/>
          <w:color w:val="000000"/>
          <w:sz w:val="24"/>
          <w:lang w:eastAsia="ru-RU"/>
        </w:rPr>
        <w:t>. Организационные условия реализации программы воспитания</w:t>
      </w:r>
      <w:r w:rsidR="003C40DB">
        <w:rPr>
          <w:rFonts w:ascii="Times New Roman" w:eastAsia="Times New Roman" w:hAnsi="Times New Roman" w:cs="Times New Roman"/>
          <w:b/>
          <w:color w:val="000000"/>
          <w:lang w:eastAsia="ru-RU"/>
        </w:rPr>
        <w:t>.</w:t>
      </w:r>
    </w:p>
    <w:p w:rsidR="002115C2" w:rsidRPr="002115C2" w:rsidRDefault="002115C2" w:rsidP="003C40DB">
      <w:pPr>
        <w:spacing w:after="38"/>
        <w:ind w:left="149"/>
        <w:rPr>
          <w:rFonts w:ascii="Times New Roman" w:eastAsia="Times New Roman" w:hAnsi="Times New Roman" w:cs="Times New Roman"/>
          <w:b/>
          <w:color w:val="000000"/>
          <w:sz w:val="24"/>
          <w:lang w:eastAsia="ru-RU"/>
        </w:rPr>
      </w:pPr>
      <w:r w:rsidRPr="002115C2">
        <w:rPr>
          <w:rFonts w:ascii="Calibri" w:eastAsia="Calibri" w:hAnsi="Calibri" w:cs="Calibri"/>
          <w:color w:val="000000"/>
          <w:lang w:eastAsia="ru-RU"/>
        </w:rPr>
        <w:t xml:space="preserve"> </w:t>
      </w:r>
      <w:r w:rsidRPr="002115C2">
        <w:rPr>
          <w:rFonts w:ascii="Times New Roman" w:eastAsia="Times New Roman" w:hAnsi="Times New Roman" w:cs="Times New Roman"/>
          <w:b/>
          <w:color w:val="000000"/>
          <w:sz w:val="24"/>
          <w:lang w:eastAsia="ru-RU"/>
        </w:rPr>
        <w:t xml:space="preserve">3.1. Организационные условия реализации Программы воспитания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Программа воспитания обеспечивает формирование социокультурного воспитательного пространства при соблюдении условий ее реализации, включающих: создание уклада детского сада, отражающего </w:t>
      </w:r>
      <w:proofErr w:type="spellStart"/>
      <w:r w:rsidRPr="002115C2">
        <w:rPr>
          <w:rFonts w:ascii="Times New Roman" w:eastAsia="Times New Roman" w:hAnsi="Times New Roman" w:cs="Times New Roman"/>
          <w:color w:val="000000"/>
          <w:sz w:val="24"/>
          <w:lang w:eastAsia="ru-RU"/>
        </w:rPr>
        <w:t>сформированность</w:t>
      </w:r>
      <w:proofErr w:type="spellEnd"/>
      <w:r w:rsidRPr="002115C2">
        <w:rPr>
          <w:rFonts w:ascii="Times New Roman" w:eastAsia="Times New Roman" w:hAnsi="Times New Roman" w:cs="Times New Roman"/>
          <w:color w:val="000000"/>
          <w:sz w:val="24"/>
          <w:lang w:eastAsia="ru-RU"/>
        </w:rPr>
        <w:t xml:space="preserve"> готовности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2115C2">
        <w:rPr>
          <w:rFonts w:ascii="Times New Roman" w:eastAsia="Times New Roman" w:hAnsi="Times New Roman" w:cs="Times New Roman"/>
          <w:color w:val="000000"/>
          <w:sz w:val="24"/>
          <w:lang w:eastAsia="ru-RU"/>
        </w:rPr>
        <w:t>воспитательно</w:t>
      </w:r>
      <w:proofErr w:type="spellEnd"/>
      <w:r w:rsidRPr="002115C2">
        <w:rPr>
          <w:rFonts w:ascii="Times New Roman" w:eastAsia="Times New Roman" w:hAnsi="Times New Roman" w:cs="Times New Roman"/>
          <w:color w:val="000000"/>
          <w:sz w:val="24"/>
          <w:lang w:eastAsia="ru-RU"/>
        </w:rPr>
        <w:t xml:space="preserve"> значимые виды совместной деятельности. Уклад направлен на:</w:t>
      </w:r>
    </w:p>
    <w:p w:rsidR="002115C2" w:rsidRPr="002115C2" w:rsidRDefault="002115C2" w:rsidP="0011019C">
      <w:pPr>
        <w:numPr>
          <w:ilvl w:val="0"/>
          <w:numId w:val="10"/>
        </w:numPr>
        <w:spacing w:after="11" w:line="269" w:lineRule="auto"/>
        <w:ind w:right="5"/>
        <w:contextualSpacing/>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сохранение преемственности принципов воспитания дошкольного и начального уровней образования;  </w:t>
      </w:r>
    </w:p>
    <w:p w:rsidR="002115C2" w:rsidRPr="002115C2" w:rsidRDefault="002115C2" w:rsidP="0011019C">
      <w:pPr>
        <w:numPr>
          <w:ilvl w:val="0"/>
          <w:numId w:val="10"/>
        </w:numPr>
        <w:tabs>
          <w:tab w:val="center" w:pos="927"/>
          <w:tab w:val="center" w:pos="2019"/>
          <w:tab w:val="center" w:pos="3886"/>
          <w:tab w:val="center" w:pos="5647"/>
          <w:tab w:val="center" w:pos="7264"/>
          <w:tab w:val="right" w:pos="9514"/>
        </w:tabs>
        <w:spacing w:after="11" w:line="269" w:lineRule="auto"/>
        <w:contextualSpacing/>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обеспечение </w:t>
      </w:r>
      <w:r w:rsidRPr="002115C2">
        <w:rPr>
          <w:rFonts w:ascii="Times New Roman" w:eastAsia="Times New Roman" w:hAnsi="Times New Roman" w:cs="Times New Roman"/>
          <w:color w:val="000000"/>
          <w:sz w:val="24"/>
          <w:lang w:eastAsia="ru-RU"/>
        </w:rPr>
        <w:tab/>
        <w:t xml:space="preserve">воспитывающей </w:t>
      </w:r>
      <w:r w:rsidRPr="002115C2">
        <w:rPr>
          <w:rFonts w:ascii="Times New Roman" w:eastAsia="Times New Roman" w:hAnsi="Times New Roman" w:cs="Times New Roman"/>
          <w:color w:val="000000"/>
          <w:sz w:val="24"/>
          <w:lang w:eastAsia="ru-RU"/>
        </w:rPr>
        <w:tab/>
        <w:t xml:space="preserve">личностно </w:t>
      </w:r>
      <w:r w:rsidRPr="002115C2">
        <w:rPr>
          <w:rFonts w:ascii="Times New Roman" w:eastAsia="Times New Roman" w:hAnsi="Times New Roman" w:cs="Times New Roman"/>
          <w:color w:val="000000"/>
          <w:sz w:val="24"/>
          <w:lang w:eastAsia="ru-RU"/>
        </w:rPr>
        <w:tab/>
        <w:t xml:space="preserve">развивающей </w:t>
      </w:r>
      <w:r w:rsidRPr="002115C2">
        <w:rPr>
          <w:rFonts w:ascii="Times New Roman" w:eastAsia="Times New Roman" w:hAnsi="Times New Roman" w:cs="Times New Roman"/>
          <w:color w:val="000000"/>
          <w:sz w:val="24"/>
          <w:lang w:eastAsia="ru-RU"/>
        </w:rPr>
        <w:tab/>
        <w:t xml:space="preserve">предметно-пространственной среды;  </w:t>
      </w:r>
    </w:p>
    <w:p w:rsidR="002115C2" w:rsidRPr="002115C2" w:rsidRDefault="002115C2" w:rsidP="0011019C">
      <w:pPr>
        <w:numPr>
          <w:ilvl w:val="0"/>
          <w:numId w:val="10"/>
        </w:numPr>
        <w:spacing w:after="11" w:line="269" w:lineRule="auto"/>
        <w:ind w:right="5"/>
        <w:contextualSpacing/>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оказание психолого-педагогической помощи, консультирование и поддержка родителей (законных представителей) по вопросам воспитания; </w:t>
      </w:r>
    </w:p>
    <w:p w:rsidR="002115C2" w:rsidRPr="002115C2" w:rsidRDefault="002115C2" w:rsidP="0011019C">
      <w:pPr>
        <w:numPr>
          <w:ilvl w:val="0"/>
          <w:numId w:val="10"/>
        </w:numPr>
        <w:spacing w:after="11" w:line="269" w:lineRule="auto"/>
        <w:ind w:right="5"/>
        <w:contextualSpacing/>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  </w:t>
      </w:r>
    </w:p>
    <w:p w:rsidR="002115C2" w:rsidRPr="002115C2" w:rsidRDefault="002115C2" w:rsidP="0011019C">
      <w:pPr>
        <w:numPr>
          <w:ilvl w:val="0"/>
          <w:numId w:val="10"/>
        </w:numPr>
        <w:spacing w:after="11" w:line="269" w:lineRule="auto"/>
        <w:ind w:right="5"/>
        <w:contextualSpacing/>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2115C2" w:rsidRPr="002115C2" w:rsidRDefault="002115C2" w:rsidP="0011019C">
      <w:pPr>
        <w:numPr>
          <w:ilvl w:val="0"/>
          <w:numId w:val="10"/>
        </w:numPr>
        <w:spacing w:after="11" w:line="269" w:lineRule="auto"/>
        <w:ind w:right="5"/>
        <w:contextualSpacing/>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2115C2" w:rsidRPr="002115C2" w:rsidRDefault="002115C2" w:rsidP="002115C2">
      <w:p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Воспитательный процесс в нашем детском саду строится на следующих принципах:  </w:t>
      </w:r>
    </w:p>
    <w:p w:rsidR="002115C2" w:rsidRPr="002115C2" w:rsidRDefault="002115C2" w:rsidP="0011019C">
      <w:pPr>
        <w:numPr>
          <w:ilvl w:val="0"/>
          <w:numId w:val="11"/>
        </w:numPr>
        <w:spacing w:after="11" w:line="269" w:lineRule="auto"/>
        <w:ind w:right="5"/>
        <w:contextualSpacing/>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  </w:t>
      </w:r>
    </w:p>
    <w:p w:rsidR="002115C2" w:rsidRPr="002115C2" w:rsidRDefault="002115C2" w:rsidP="0011019C">
      <w:pPr>
        <w:numPr>
          <w:ilvl w:val="0"/>
          <w:numId w:val="11"/>
        </w:numPr>
        <w:spacing w:after="11" w:line="269" w:lineRule="auto"/>
        <w:ind w:right="5"/>
        <w:contextualSpacing/>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
    <w:p w:rsidR="002115C2" w:rsidRPr="002115C2" w:rsidRDefault="002115C2" w:rsidP="0011019C">
      <w:pPr>
        <w:numPr>
          <w:ilvl w:val="0"/>
          <w:numId w:val="11"/>
        </w:numPr>
        <w:spacing w:after="11" w:line="269" w:lineRule="auto"/>
        <w:ind w:right="5"/>
        <w:contextualSpacing/>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системность </w:t>
      </w:r>
      <w:r w:rsidRPr="002115C2">
        <w:rPr>
          <w:rFonts w:ascii="Times New Roman" w:eastAsia="Times New Roman" w:hAnsi="Times New Roman" w:cs="Times New Roman"/>
          <w:color w:val="000000"/>
          <w:sz w:val="24"/>
          <w:lang w:eastAsia="ru-RU"/>
        </w:rPr>
        <w:tab/>
        <w:t xml:space="preserve">и </w:t>
      </w:r>
      <w:r w:rsidRPr="002115C2">
        <w:rPr>
          <w:rFonts w:ascii="Times New Roman" w:eastAsia="Times New Roman" w:hAnsi="Times New Roman" w:cs="Times New Roman"/>
          <w:color w:val="000000"/>
          <w:sz w:val="24"/>
          <w:lang w:eastAsia="ru-RU"/>
        </w:rPr>
        <w:tab/>
        <w:t xml:space="preserve">целенаправленность </w:t>
      </w:r>
      <w:r w:rsidRPr="002115C2">
        <w:rPr>
          <w:rFonts w:ascii="Times New Roman" w:eastAsia="Times New Roman" w:hAnsi="Times New Roman" w:cs="Times New Roman"/>
          <w:color w:val="000000"/>
          <w:sz w:val="24"/>
          <w:lang w:eastAsia="ru-RU"/>
        </w:rPr>
        <w:tab/>
        <w:t xml:space="preserve">воспитания </w:t>
      </w:r>
      <w:r w:rsidRPr="002115C2">
        <w:rPr>
          <w:rFonts w:ascii="Times New Roman" w:eastAsia="Times New Roman" w:hAnsi="Times New Roman" w:cs="Times New Roman"/>
          <w:color w:val="000000"/>
          <w:sz w:val="24"/>
          <w:lang w:eastAsia="ru-RU"/>
        </w:rPr>
        <w:tab/>
        <w:t xml:space="preserve">как </w:t>
      </w:r>
      <w:r w:rsidRPr="002115C2">
        <w:rPr>
          <w:rFonts w:ascii="Times New Roman" w:eastAsia="Times New Roman" w:hAnsi="Times New Roman" w:cs="Times New Roman"/>
          <w:color w:val="000000"/>
          <w:sz w:val="24"/>
          <w:lang w:eastAsia="ru-RU"/>
        </w:rPr>
        <w:tab/>
        <w:t xml:space="preserve">условие его эффективности.  </w:t>
      </w:r>
    </w:p>
    <w:p w:rsidR="002115C2" w:rsidRPr="002115C2" w:rsidRDefault="002115C2" w:rsidP="002115C2">
      <w:pPr>
        <w:spacing w:after="11" w:line="269" w:lineRule="auto"/>
        <w:ind w:left="134"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Основой реализации Программы воспитания является комплексно-тематический принцип -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2115C2" w:rsidRPr="002115C2" w:rsidRDefault="002115C2" w:rsidP="0011019C">
      <w:pPr>
        <w:numPr>
          <w:ilvl w:val="0"/>
          <w:numId w:val="12"/>
        </w:numPr>
        <w:spacing w:after="11" w:line="269" w:lineRule="auto"/>
        <w:ind w:right="5"/>
        <w:contextualSpacing/>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явлениям нравственной жизни ребенка;  </w:t>
      </w:r>
    </w:p>
    <w:p w:rsidR="002115C2" w:rsidRPr="002115C2" w:rsidRDefault="002115C2" w:rsidP="0011019C">
      <w:pPr>
        <w:numPr>
          <w:ilvl w:val="0"/>
          <w:numId w:val="12"/>
        </w:numPr>
        <w:spacing w:after="11" w:line="269" w:lineRule="auto"/>
        <w:ind w:right="5"/>
        <w:contextualSpacing/>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окружающей природе;  </w:t>
      </w:r>
    </w:p>
    <w:p w:rsidR="002115C2" w:rsidRPr="002115C2" w:rsidRDefault="002115C2" w:rsidP="0011019C">
      <w:pPr>
        <w:numPr>
          <w:ilvl w:val="0"/>
          <w:numId w:val="12"/>
        </w:numPr>
        <w:spacing w:after="11" w:line="269" w:lineRule="auto"/>
        <w:ind w:right="5"/>
        <w:contextualSpacing/>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миру искусства и литературы;  </w:t>
      </w:r>
    </w:p>
    <w:p w:rsidR="002115C2" w:rsidRPr="002115C2" w:rsidRDefault="002115C2" w:rsidP="0011019C">
      <w:pPr>
        <w:numPr>
          <w:ilvl w:val="0"/>
          <w:numId w:val="12"/>
        </w:numPr>
        <w:spacing w:after="11" w:line="269" w:lineRule="auto"/>
        <w:ind w:right="5"/>
        <w:contextualSpacing/>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традиционным для семьи, общества и государства праздничным событиям;  </w:t>
      </w:r>
    </w:p>
    <w:p w:rsidR="002115C2" w:rsidRPr="002115C2" w:rsidRDefault="002115C2" w:rsidP="0011019C">
      <w:pPr>
        <w:numPr>
          <w:ilvl w:val="0"/>
          <w:numId w:val="12"/>
        </w:numPr>
        <w:spacing w:after="11" w:line="269" w:lineRule="auto"/>
        <w:ind w:right="5"/>
        <w:contextualSpacing/>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lastRenderedPageBreak/>
        <w:t xml:space="preserve">событиям, формирующим чувство гражданской принадлежности ребенка; - сезонным явлениям; </w:t>
      </w:r>
    </w:p>
    <w:p w:rsidR="002115C2" w:rsidRPr="002115C2" w:rsidRDefault="002115C2" w:rsidP="0011019C">
      <w:pPr>
        <w:numPr>
          <w:ilvl w:val="0"/>
          <w:numId w:val="12"/>
        </w:numPr>
        <w:spacing w:after="11" w:line="269" w:lineRule="auto"/>
        <w:ind w:right="5"/>
        <w:contextualSpacing/>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народной культуре и традициям.  </w:t>
      </w:r>
    </w:p>
    <w:p w:rsidR="002115C2" w:rsidRPr="002115C2" w:rsidRDefault="002115C2" w:rsidP="002115C2">
      <w:pPr>
        <w:spacing w:after="11" w:line="269" w:lineRule="auto"/>
        <w:ind w:left="134"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Введение похожих тем в различных возрастных группах обеспечивает достижение единства воспитательных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2115C2" w:rsidRPr="002115C2" w:rsidRDefault="002115C2" w:rsidP="002115C2">
      <w:pPr>
        <w:spacing w:after="11" w:line="269" w:lineRule="auto"/>
        <w:ind w:left="134"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При использовании комплексно-тематического планирования учитывается следующее:  </w:t>
      </w:r>
    </w:p>
    <w:p w:rsidR="002115C2" w:rsidRPr="002115C2" w:rsidRDefault="002115C2" w:rsidP="0011019C">
      <w:pPr>
        <w:numPr>
          <w:ilvl w:val="0"/>
          <w:numId w:val="13"/>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указанные темы могут быть заменены другими социально и личностно значимыми для участников образовательного процесса международными, российскими праздниками или событиями;  </w:t>
      </w:r>
    </w:p>
    <w:p w:rsidR="002115C2" w:rsidRPr="002115C2" w:rsidRDefault="002115C2" w:rsidP="0011019C">
      <w:pPr>
        <w:numPr>
          <w:ilvl w:val="0"/>
          <w:numId w:val="13"/>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2115C2" w:rsidRPr="002115C2" w:rsidRDefault="002115C2" w:rsidP="0011019C">
      <w:pPr>
        <w:numPr>
          <w:ilvl w:val="0"/>
          <w:numId w:val="13"/>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формы работы по подготовке и реализации темы детей 2-5 лет могут быть использованы и при подготовке к теме для детей 5-7 лет (например, чтение, беседы, разучивание стихотворений по теме и т.п.);  </w:t>
      </w:r>
    </w:p>
    <w:p w:rsidR="002115C2" w:rsidRPr="002115C2" w:rsidRDefault="002115C2" w:rsidP="0011019C">
      <w:pPr>
        <w:numPr>
          <w:ilvl w:val="0"/>
          <w:numId w:val="13"/>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одной теме уделяется не менее двух недель;  </w:t>
      </w:r>
    </w:p>
    <w:p w:rsidR="002115C2" w:rsidRPr="002115C2" w:rsidRDefault="002115C2" w:rsidP="0011019C">
      <w:pPr>
        <w:numPr>
          <w:ilvl w:val="0"/>
          <w:numId w:val="13"/>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тема отражается в подборе материалов, находящихся в группе и в уголках развития. К традиционным мероприятиям детского сада относятся:  </w:t>
      </w:r>
    </w:p>
    <w:p w:rsidR="002115C2" w:rsidRPr="002115C2" w:rsidRDefault="002115C2" w:rsidP="0011019C">
      <w:pPr>
        <w:numPr>
          <w:ilvl w:val="0"/>
          <w:numId w:val="13"/>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утренники, посвященные празднованию Дня матери, Нового года, 8 марта и выпуску детей в школу;  </w:t>
      </w:r>
    </w:p>
    <w:p w:rsidR="002115C2" w:rsidRPr="002115C2" w:rsidRDefault="002115C2" w:rsidP="0011019C">
      <w:pPr>
        <w:numPr>
          <w:ilvl w:val="0"/>
          <w:numId w:val="13"/>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социально-педагогические акции (проводятся не реже 1 раза в месяц);  </w:t>
      </w:r>
    </w:p>
    <w:p w:rsidR="002115C2" w:rsidRPr="002115C2" w:rsidRDefault="002115C2" w:rsidP="0011019C">
      <w:pPr>
        <w:numPr>
          <w:ilvl w:val="0"/>
          <w:numId w:val="13"/>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развлечения, досуги (музыкальные, спортивные) и др. </w:t>
      </w:r>
    </w:p>
    <w:p w:rsidR="002115C2" w:rsidRPr="002115C2" w:rsidRDefault="002115C2" w:rsidP="002115C2">
      <w:pPr>
        <w:spacing w:after="11" w:line="269" w:lineRule="auto"/>
        <w:ind w:left="860"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Все мероприятия отражены в календарном плане воспитательной работы. </w:t>
      </w:r>
    </w:p>
    <w:p w:rsidR="002115C2" w:rsidRPr="002115C2" w:rsidRDefault="002115C2" w:rsidP="002115C2">
      <w:pPr>
        <w:keepNext/>
        <w:keepLines/>
        <w:spacing w:after="5" w:line="271" w:lineRule="auto"/>
        <w:ind w:left="144" w:hanging="10"/>
        <w:jc w:val="both"/>
        <w:outlineLvl w:val="0"/>
        <w:rPr>
          <w:rFonts w:ascii="Times New Roman" w:eastAsia="Times New Roman" w:hAnsi="Times New Roman" w:cs="Times New Roman"/>
          <w:b/>
          <w:color w:val="000000"/>
          <w:sz w:val="24"/>
          <w:lang w:eastAsia="ru-RU"/>
        </w:rPr>
      </w:pPr>
      <w:r w:rsidRPr="002115C2">
        <w:rPr>
          <w:rFonts w:ascii="Times New Roman" w:eastAsia="Times New Roman" w:hAnsi="Times New Roman" w:cs="Times New Roman"/>
          <w:b/>
          <w:color w:val="000000"/>
          <w:sz w:val="24"/>
          <w:lang w:eastAsia="ru-RU"/>
        </w:rPr>
        <w:t xml:space="preserve">3.2. Психолого-педагогическое и социально-педагогическое обеспечение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Программа воспитания предполагает создание следующих психолого-педагогических условий, обеспечивающих воспитание ребенка в сфере его личностного развития: </w:t>
      </w:r>
    </w:p>
    <w:p w:rsidR="002115C2" w:rsidRPr="002115C2" w:rsidRDefault="002115C2" w:rsidP="0011019C">
      <w:pPr>
        <w:numPr>
          <w:ilvl w:val="0"/>
          <w:numId w:val="7"/>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  </w:t>
      </w:r>
    </w:p>
    <w:p w:rsidR="002115C2" w:rsidRPr="002115C2" w:rsidRDefault="002115C2" w:rsidP="0011019C">
      <w:pPr>
        <w:numPr>
          <w:ilvl w:val="0"/>
          <w:numId w:val="7"/>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Использование в образовательном процессе форм и методов работы с детьми, соответствующих их возрастным и индивидуальным особенностям.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 Формирование игры как важнейшего стимула воспитания ребенка в сфере его личностного развития.  </w:t>
      </w:r>
    </w:p>
    <w:p w:rsidR="002115C2" w:rsidRPr="002115C2" w:rsidRDefault="002115C2" w:rsidP="0011019C">
      <w:pPr>
        <w:numPr>
          <w:ilvl w:val="0"/>
          <w:numId w:val="7"/>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w:t>
      </w:r>
    </w:p>
    <w:p w:rsidR="002115C2" w:rsidRPr="002115C2" w:rsidRDefault="002115C2" w:rsidP="0011019C">
      <w:pPr>
        <w:numPr>
          <w:ilvl w:val="0"/>
          <w:numId w:val="7"/>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lastRenderedPageBreak/>
        <w:t xml:space="preserve">Сбалансированность игровой, коммуникативной, </w:t>
      </w:r>
      <w:proofErr w:type="spellStart"/>
      <w:r w:rsidRPr="002115C2">
        <w:rPr>
          <w:rFonts w:ascii="Times New Roman" w:eastAsia="Times New Roman" w:hAnsi="Times New Roman" w:cs="Times New Roman"/>
          <w:color w:val="000000"/>
          <w:sz w:val="24"/>
          <w:lang w:eastAsia="ru-RU"/>
        </w:rPr>
        <w:t>познавательноисследовательской</w:t>
      </w:r>
      <w:proofErr w:type="spellEnd"/>
      <w:r w:rsidRPr="002115C2">
        <w:rPr>
          <w:rFonts w:ascii="Times New Roman" w:eastAsia="Times New Roman" w:hAnsi="Times New Roman" w:cs="Times New Roman"/>
          <w:color w:val="000000"/>
          <w:sz w:val="24"/>
          <w:lang w:eastAsia="ru-RU"/>
        </w:rPr>
        <w:t xml:space="preserve">,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  </w:t>
      </w:r>
    </w:p>
    <w:p w:rsidR="002115C2" w:rsidRPr="002115C2" w:rsidRDefault="002115C2" w:rsidP="0011019C">
      <w:pPr>
        <w:numPr>
          <w:ilvl w:val="0"/>
          <w:numId w:val="7"/>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w:t>
      </w:r>
    </w:p>
    <w:p w:rsidR="002115C2" w:rsidRPr="002115C2" w:rsidRDefault="002115C2" w:rsidP="0011019C">
      <w:pPr>
        <w:numPr>
          <w:ilvl w:val="0"/>
          <w:numId w:val="7"/>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2115C2" w:rsidRPr="002115C2" w:rsidRDefault="002115C2" w:rsidP="0011019C">
      <w:pPr>
        <w:numPr>
          <w:ilvl w:val="0"/>
          <w:numId w:val="7"/>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 </w:t>
      </w:r>
    </w:p>
    <w:p w:rsidR="002115C2" w:rsidRPr="002115C2" w:rsidRDefault="002115C2" w:rsidP="002115C2">
      <w:pPr>
        <w:keepNext/>
        <w:keepLines/>
        <w:spacing w:after="5" w:line="271" w:lineRule="auto"/>
        <w:ind w:left="144" w:hanging="10"/>
        <w:jc w:val="both"/>
        <w:outlineLvl w:val="0"/>
        <w:rPr>
          <w:rFonts w:ascii="Times New Roman" w:eastAsia="Times New Roman" w:hAnsi="Times New Roman" w:cs="Times New Roman"/>
          <w:b/>
          <w:color w:val="000000"/>
          <w:sz w:val="24"/>
          <w:lang w:eastAsia="ru-RU"/>
        </w:rPr>
      </w:pPr>
      <w:r w:rsidRPr="002115C2">
        <w:rPr>
          <w:rFonts w:ascii="Times New Roman" w:eastAsia="Times New Roman" w:hAnsi="Times New Roman" w:cs="Times New Roman"/>
          <w:b/>
          <w:color w:val="000000"/>
          <w:sz w:val="24"/>
          <w:lang w:eastAsia="ru-RU"/>
        </w:rPr>
        <w:t xml:space="preserve">3.3. Организация развивающей предметно-пространственной среды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Развивающая предметно-пространственная среда, созданная в ДОО, обеспечивает безопасность и психологическую комфортность пребывания детей, с учетом возрастных особенностей детей, и отражает содержание образовательных областей. </w:t>
      </w:r>
    </w:p>
    <w:p w:rsidR="002115C2" w:rsidRPr="002115C2" w:rsidRDefault="002115C2" w:rsidP="002115C2">
      <w:pPr>
        <w:spacing w:after="0"/>
        <w:ind w:left="10" w:right="9" w:hanging="10"/>
        <w:jc w:val="right"/>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Весь игровой и обучающий материал находится в свободном доступе для ребенка. </w:t>
      </w:r>
    </w:p>
    <w:p w:rsidR="002115C2" w:rsidRPr="002115C2" w:rsidRDefault="002115C2" w:rsidP="002115C2">
      <w:pPr>
        <w:spacing w:after="11" w:line="269" w:lineRule="auto"/>
        <w:ind w:left="134"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Дети с легкостью могут взять интересующий их предмет и затем положить на место. Мебель для игрового оборудования представляет собой шкафы с открытыми полками для безопасности, а также визуальной доступности. </w:t>
      </w:r>
    </w:p>
    <w:p w:rsidR="002115C2" w:rsidRPr="002115C2" w:rsidRDefault="002115C2" w:rsidP="002115C2">
      <w:pPr>
        <w:spacing w:after="11" w:line="269" w:lineRule="auto"/>
        <w:ind w:left="134"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b/>
          <w:color w:val="000000"/>
          <w:sz w:val="24"/>
          <w:lang w:eastAsia="ru-RU"/>
        </w:rPr>
        <w:t xml:space="preserve">         </w:t>
      </w:r>
      <w:r w:rsidRPr="002115C2">
        <w:rPr>
          <w:rFonts w:ascii="Times New Roman" w:eastAsia="Times New Roman" w:hAnsi="Times New Roman" w:cs="Times New Roman"/>
          <w:color w:val="000000"/>
          <w:sz w:val="24"/>
          <w:lang w:eastAsia="ru-RU"/>
        </w:rPr>
        <w:t xml:space="preserve">При распределении пространства педагоги ориентируется на концептуальные подходы рамочной конструкции зонирования пространства помещения (деление его на рабочую, спокойную и активную зоны). Придерживаясь принципа зонирования пространства, все зоны могут трансформироваться в зависимости от задач, решаемых на занятии и возраста детей. </w:t>
      </w:r>
    </w:p>
    <w:p w:rsidR="002115C2" w:rsidRPr="002115C2" w:rsidRDefault="002115C2" w:rsidP="002115C2">
      <w:pPr>
        <w:spacing w:after="23"/>
        <w:ind w:left="10" w:right="9" w:hanging="10"/>
        <w:jc w:val="right"/>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i/>
          <w:color w:val="000000"/>
          <w:sz w:val="24"/>
          <w:lang w:eastAsia="ru-RU"/>
        </w:rPr>
        <w:t>Рабочая зона</w:t>
      </w:r>
      <w:r w:rsidRPr="002115C2">
        <w:rPr>
          <w:rFonts w:ascii="Times New Roman" w:eastAsia="Times New Roman" w:hAnsi="Times New Roman" w:cs="Times New Roman"/>
          <w:color w:val="000000"/>
          <w:sz w:val="24"/>
          <w:lang w:eastAsia="ru-RU"/>
        </w:rPr>
        <w:t xml:space="preserve"> группы включает в себя: доску, </w:t>
      </w:r>
      <w:proofErr w:type="spellStart"/>
      <w:r w:rsidRPr="002115C2">
        <w:rPr>
          <w:rFonts w:ascii="Times New Roman" w:eastAsia="Times New Roman" w:hAnsi="Times New Roman" w:cs="Times New Roman"/>
          <w:color w:val="000000"/>
          <w:sz w:val="24"/>
          <w:lang w:eastAsia="ru-RU"/>
        </w:rPr>
        <w:t>фланелеграф</w:t>
      </w:r>
      <w:proofErr w:type="spellEnd"/>
      <w:r w:rsidRPr="002115C2">
        <w:rPr>
          <w:rFonts w:ascii="Times New Roman" w:eastAsia="Times New Roman" w:hAnsi="Times New Roman" w:cs="Times New Roman"/>
          <w:color w:val="000000"/>
          <w:sz w:val="24"/>
          <w:lang w:eastAsia="ru-RU"/>
        </w:rPr>
        <w:t xml:space="preserve">, мольберт, столы, стулья.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i/>
          <w:color w:val="000000"/>
          <w:sz w:val="24"/>
          <w:lang w:eastAsia="ru-RU"/>
        </w:rPr>
        <w:t>Спокойная зона</w:t>
      </w:r>
      <w:r w:rsidRPr="002115C2">
        <w:rPr>
          <w:rFonts w:ascii="Times New Roman" w:eastAsia="Times New Roman" w:hAnsi="Times New Roman" w:cs="Times New Roman"/>
          <w:color w:val="000000"/>
          <w:sz w:val="24"/>
          <w:lang w:eastAsia="ru-RU"/>
        </w:rPr>
        <w:t xml:space="preserve"> предполагает наличие ковра, который позволяет проводить релаксационные упражнения, детской мягкой мебели. </w:t>
      </w:r>
    </w:p>
    <w:p w:rsidR="002115C2" w:rsidRPr="002115C2" w:rsidRDefault="002115C2" w:rsidP="002115C2">
      <w:pPr>
        <w:spacing w:after="22"/>
        <w:ind w:left="283" w:right="93" w:hanging="10"/>
        <w:jc w:val="center"/>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i/>
          <w:color w:val="000000"/>
          <w:sz w:val="24"/>
          <w:lang w:eastAsia="ru-RU"/>
        </w:rPr>
        <w:t>Активная зона</w:t>
      </w:r>
      <w:r w:rsidRPr="002115C2">
        <w:rPr>
          <w:rFonts w:ascii="Calibri" w:eastAsia="Calibri" w:hAnsi="Calibri" w:cs="Calibri"/>
          <w:color w:val="000000"/>
          <w:sz w:val="24"/>
          <w:lang w:eastAsia="ru-RU"/>
        </w:rPr>
        <w:t xml:space="preserve"> </w:t>
      </w:r>
      <w:r w:rsidRPr="002115C2">
        <w:rPr>
          <w:rFonts w:ascii="Times New Roman" w:eastAsia="Times New Roman" w:hAnsi="Times New Roman" w:cs="Times New Roman"/>
          <w:color w:val="000000"/>
          <w:sz w:val="24"/>
          <w:lang w:eastAsia="ru-RU"/>
        </w:rPr>
        <w:t xml:space="preserve">занимает все свободное пространство группового помещения.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В ДОО рационально используются пространственные возможности всех помещений, во всех возрастных группах созданы центры для разных видов деятельности детей, что способствует улучшению психологической комфортности интерьера, росту познавательного потенциала ребенка.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Оснащение центров меняется в соответствии с тематическим планированием образовательного процесса.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В оформлении помещений соблюдается единый стиль, и используются светлые тона окраски стен, белые потолки, яркое освещение, что оптически расширяет пространство. В </w:t>
      </w:r>
      <w:r w:rsidRPr="002115C2">
        <w:rPr>
          <w:rFonts w:ascii="Times New Roman" w:eastAsia="Times New Roman" w:hAnsi="Times New Roman" w:cs="Times New Roman"/>
          <w:color w:val="000000"/>
          <w:sz w:val="24"/>
          <w:lang w:eastAsia="ru-RU"/>
        </w:rPr>
        <w:lastRenderedPageBreak/>
        <w:t xml:space="preserve">оснащении интерьера преобладают спокойные пастельные цвета и оттенки. Мебель соответствует росту и возрасту детей, игрушки и дидактические пособия – обеспечивают максимальный для дошкольного возраста развивающий эффект.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Развивающая среда привлекательна, интересна, выразительна. Созданная в ДОО обстановка успокаивает, уравновешивает эмоциональный фон, положительно влияет на нервную систему и развитие познавательных процессов у воспитанников.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 целью создания приятных и позитивных ассоциаций у детей в интерьер ДОО включены следующие элементы: выставка детских работ по изо и уголок по лепке, уголок природы, который знакомит детей с доступными явлениями природы, устраиваются и обновляются в соответствии с тематикой пейзажные и природные выставки, регулярно оформляется и обновляется фото - выставка из жизни группы «Вот как мы живём!» и др.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Как было сказано выше, придерживаясь принципа зонирования пространства, все зоны возрастных групп могут </w:t>
      </w:r>
      <w:r w:rsidRPr="002115C2">
        <w:rPr>
          <w:rFonts w:ascii="Times New Roman" w:eastAsia="Times New Roman" w:hAnsi="Times New Roman" w:cs="Times New Roman"/>
          <w:b/>
          <w:color w:val="000000"/>
          <w:sz w:val="24"/>
          <w:lang w:eastAsia="ru-RU"/>
        </w:rPr>
        <w:t>трансформироваться</w:t>
      </w:r>
      <w:r w:rsidRPr="002115C2">
        <w:rPr>
          <w:rFonts w:ascii="Times New Roman" w:eastAsia="Times New Roman" w:hAnsi="Times New Roman" w:cs="Times New Roman"/>
          <w:color w:val="000000"/>
          <w:sz w:val="24"/>
          <w:lang w:eastAsia="ru-RU"/>
        </w:rPr>
        <w:t xml:space="preserve"> в различных вариантах в зависимости от задач, решаемых на занятии, образовательной ситуации и интересов, и возможностей детей.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Игрушки, с которыми дети могут играть самостоятельно, находятся на открытых полках, в непосредственной доступности, а наличие пространства для осуществления различных видов деятельности (игровой, коммуникативной, продуктивной и др.), сменяемость игрового материала и оборудования, стимулирующих игровую, двигательную, познавательную и познавательную активность детей говорит о </w:t>
      </w:r>
      <w:r w:rsidRPr="002115C2">
        <w:rPr>
          <w:rFonts w:ascii="Times New Roman" w:eastAsia="Times New Roman" w:hAnsi="Times New Roman" w:cs="Times New Roman"/>
          <w:b/>
          <w:color w:val="000000"/>
          <w:sz w:val="24"/>
          <w:lang w:eastAsia="ru-RU"/>
        </w:rPr>
        <w:t>вариативности</w:t>
      </w:r>
      <w:r w:rsidRPr="002115C2">
        <w:rPr>
          <w:rFonts w:ascii="Times New Roman" w:eastAsia="Times New Roman" w:hAnsi="Times New Roman" w:cs="Times New Roman"/>
          <w:b/>
          <w:i/>
          <w:color w:val="000000"/>
          <w:sz w:val="24"/>
          <w:lang w:eastAsia="ru-RU"/>
        </w:rPr>
        <w:t xml:space="preserve"> </w:t>
      </w:r>
      <w:r w:rsidRPr="002115C2">
        <w:rPr>
          <w:rFonts w:ascii="Times New Roman" w:eastAsia="Times New Roman" w:hAnsi="Times New Roman" w:cs="Times New Roman"/>
          <w:color w:val="000000"/>
          <w:sz w:val="24"/>
          <w:lang w:eastAsia="ru-RU"/>
        </w:rPr>
        <w:t xml:space="preserve">развивающей предметно-пространственной среды.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Безопасность и психологическая комфортность РППС соответствует всем требованиям по обеспечению надежности и безопасности использования всех элементов пространства и обеспечению эмоционального благополучия детей во взаимодействии с предметно-пространственным окружением.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РППС отражает ценности, на которых строится Программа воспитания, способствует их принятию и раскрытию ребенком.  </w:t>
      </w:r>
    </w:p>
    <w:p w:rsidR="002115C2" w:rsidRPr="002115C2" w:rsidRDefault="002115C2" w:rsidP="002115C2">
      <w:pPr>
        <w:spacing w:after="22"/>
        <w:ind w:left="283" w:right="8" w:hanging="10"/>
        <w:jc w:val="center"/>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Среда включает знаки и символы государства, региона, города и организации.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Среда предоставляет ребенку возможность погружения в культуру России, знакомства с особенностями региональной культурной традиции.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Вся развивающая предметно-пространственная среда ДОО гармонична и эстетически привлекательна.  </w:t>
      </w:r>
    </w:p>
    <w:p w:rsidR="002115C2" w:rsidRPr="002115C2" w:rsidRDefault="002115C2" w:rsidP="002115C2">
      <w:pPr>
        <w:keepNext/>
        <w:keepLines/>
        <w:spacing w:after="5" w:line="271" w:lineRule="auto"/>
        <w:ind w:left="144" w:hanging="10"/>
        <w:jc w:val="both"/>
        <w:outlineLvl w:val="0"/>
        <w:rPr>
          <w:rFonts w:ascii="Times New Roman" w:eastAsia="Times New Roman" w:hAnsi="Times New Roman" w:cs="Times New Roman"/>
          <w:b/>
          <w:color w:val="000000"/>
          <w:sz w:val="24"/>
          <w:lang w:eastAsia="ru-RU"/>
        </w:rPr>
      </w:pPr>
      <w:r w:rsidRPr="002115C2">
        <w:rPr>
          <w:rFonts w:ascii="Times New Roman" w:eastAsia="Times New Roman" w:hAnsi="Times New Roman" w:cs="Times New Roman"/>
          <w:b/>
          <w:color w:val="000000"/>
          <w:sz w:val="24"/>
          <w:lang w:eastAsia="ru-RU"/>
        </w:rPr>
        <w:lastRenderedPageBreak/>
        <w:t xml:space="preserve">3.4. Кадровое обеспечение воспитательного процесса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Содержание деятельности педагога на этапе осуществления педагогического процесса представлено взаимосвязанной системой таких педагогических действий, как:  </w:t>
      </w:r>
    </w:p>
    <w:p w:rsidR="002115C2" w:rsidRPr="002115C2" w:rsidRDefault="002115C2" w:rsidP="0011019C">
      <w:pPr>
        <w:numPr>
          <w:ilvl w:val="0"/>
          <w:numId w:val="17"/>
        </w:numPr>
        <w:spacing w:after="22" w:line="269" w:lineRule="auto"/>
        <w:ind w:right="7"/>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постановка перед воспитанниками целей и разъяснение задач деятельности;  </w:t>
      </w:r>
    </w:p>
    <w:p w:rsidR="002115C2" w:rsidRPr="002115C2" w:rsidRDefault="002115C2" w:rsidP="0011019C">
      <w:pPr>
        <w:numPr>
          <w:ilvl w:val="0"/>
          <w:numId w:val="17"/>
        </w:numPr>
        <w:spacing w:after="11" w:line="269" w:lineRule="auto"/>
        <w:ind w:right="7"/>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создание условий для принятия задач деятельности коллективом и отдельными воспитанниками;  </w:t>
      </w:r>
    </w:p>
    <w:p w:rsidR="002115C2" w:rsidRPr="002115C2" w:rsidRDefault="002115C2" w:rsidP="0011019C">
      <w:pPr>
        <w:numPr>
          <w:ilvl w:val="0"/>
          <w:numId w:val="17"/>
        </w:numPr>
        <w:spacing w:after="23" w:line="269" w:lineRule="auto"/>
        <w:ind w:right="7"/>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применение </w:t>
      </w:r>
      <w:r w:rsidRPr="002115C2">
        <w:rPr>
          <w:rFonts w:ascii="Times New Roman" w:eastAsia="Times New Roman" w:hAnsi="Times New Roman" w:cs="Times New Roman"/>
          <w:color w:val="000000"/>
          <w:sz w:val="24"/>
          <w:lang w:eastAsia="ru-RU"/>
        </w:rPr>
        <w:tab/>
        <w:t xml:space="preserve">отобранных </w:t>
      </w:r>
      <w:r w:rsidRPr="002115C2">
        <w:rPr>
          <w:rFonts w:ascii="Times New Roman" w:eastAsia="Times New Roman" w:hAnsi="Times New Roman" w:cs="Times New Roman"/>
          <w:color w:val="000000"/>
          <w:sz w:val="24"/>
          <w:lang w:eastAsia="ru-RU"/>
        </w:rPr>
        <w:tab/>
        <w:t xml:space="preserve">методов, </w:t>
      </w:r>
      <w:r w:rsidRPr="002115C2">
        <w:rPr>
          <w:rFonts w:ascii="Times New Roman" w:eastAsia="Times New Roman" w:hAnsi="Times New Roman" w:cs="Times New Roman"/>
          <w:color w:val="000000"/>
          <w:sz w:val="24"/>
          <w:lang w:eastAsia="ru-RU"/>
        </w:rPr>
        <w:tab/>
        <w:t xml:space="preserve">средств </w:t>
      </w:r>
      <w:r w:rsidRPr="002115C2">
        <w:rPr>
          <w:rFonts w:ascii="Times New Roman" w:eastAsia="Times New Roman" w:hAnsi="Times New Roman" w:cs="Times New Roman"/>
          <w:color w:val="000000"/>
          <w:sz w:val="24"/>
          <w:lang w:eastAsia="ru-RU"/>
        </w:rPr>
        <w:tab/>
        <w:t xml:space="preserve">и </w:t>
      </w:r>
      <w:r w:rsidRPr="002115C2">
        <w:rPr>
          <w:rFonts w:ascii="Times New Roman" w:eastAsia="Times New Roman" w:hAnsi="Times New Roman" w:cs="Times New Roman"/>
          <w:color w:val="000000"/>
          <w:sz w:val="24"/>
          <w:lang w:eastAsia="ru-RU"/>
        </w:rPr>
        <w:tab/>
        <w:t xml:space="preserve">приемов </w:t>
      </w:r>
      <w:r w:rsidRPr="002115C2">
        <w:rPr>
          <w:rFonts w:ascii="Times New Roman" w:eastAsia="Times New Roman" w:hAnsi="Times New Roman" w:cs="Times New Roman"/>
          <w:color w:val="000000"/>
          <w:sz w:val="24"/>
          <w:lang w:eastAsia="ru-RU"/>
        </w:rPr>
        <w:tab/>
        <w:t xml:space="preserve">осуществления </w:t>
      </w:r>
    </w:p>
    <w:p w:rsidR="002115C2" w:rsidRPr="002115C2" w:rsidRDefault="002115C2" w:rsidP="0011019C">
      <w:pPr>
        <w:numPr>
          <w:ilvl w:val="0"/>
          <w:numId w:val="17"/>
        </w:numPr>
        <w:spacing w:after="11" w:line="269" w:lineRule="auto"/>
        <w:ind w:right="5"/>
        <w:contextualSpacing/>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педагогического процесса;  </w:t>
      </w:r>
    </w:p>
    <w:p w:rsidR="002115C2" w:rsidRPr="002115C2" w:rsidRDefault="002115C2" w:rsidP="0011019C">
      <w:pPr>
        <w:numPr>
          <w:ilvl w:val="0"/>
          <w:numId w:val="17"/>
        </w:numPr>
        <w:spacing w:after="11" w:line="269" w:lineRule="auto"/>
        <w:ind w:right="7"/>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обеспечение взаимодействия субъектов педагогического процесса и создание условий для его эффективного протекания;  </w:t>
      </w:r>
    </w:p>
    <w:p w:rsidR="002115C2" w:rsidRPr="002115C2" w:rsidRDefault="002115C2" w:rsidP="0011019C">
      <w:pPr>
        <w:numPr>
          <w:ilvl w:val="0"/>
          <w:numId w:val="17"/>
        </w:numPr>
        <w:spacing w:after="23" w:line="269" w:lineRule="auto"/>
        <w:ind w:right="7"/>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использование необходимых приемов стимулирования активности обучающихся;  </w:t>
      </w:r>
    </w:p>
    <w:p w:rsidR="002115C2" w:rsidRPr="002115C2" w:rsidRDefault="002115C2" w:rsidP="0011019C">
      <w:pPr>
        <w:numPr>
          <w:ilvl w:val="0"/>
          <w:numId w:val="17"/>
        </w:numPr>
        <w:spacing w:after="11" w:line="269" w:lineRule="auto"/>
        <w:ind w:right="7"/>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установление обратной связи и своевременная корректировка хода педагогического процесса.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w:t>
      </w:r>
      <w:proofErr w:type="spellStart"/>
      <w:r w:rsidRPr="002115C2">
        <w:rPr>
          <w:rFonts w:ascii="Times New Roman" w:eastAsia="Times New Roman" w:hAnsi="Times New Roman" w:cs="Times New Roman"/>
          <w:color w:val="000000"/>
          <w:sz w:val="24"/>
          <w:lang w:eastAsia="ru-RU"/>
        </w:rPr>
        <w:t>обученность</w:t>
      </w:r>
      <w:proofErr w:type="spellEnd"/>
      <w:r w:rsidRPr="002115C2">
        <w:rPr>
          <w:rFonts w:ascii="Times New Roman" w:eastAsia="Times New Roman" w:hAnsi="Times New Roman" w:cs="Times New Roman"/>
          <w:color w:val="000000"/>
          <w:sz w:val="24"/>
          <w:lang w:eastAsia="ru-RU"/>
        </w:rPr>
        <w:t xml:space="preserve"> и воспитанность обучающихся, характер сложившихся взаимоотношений, сплоченность группы дошкольников.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Однако основной продукт воспитательной деятельности всегда носит психологический характер. Основным признаком эффективного педагогического взаимодействия является взаимосвязь всех педагогов ДОО,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При организации воспитательных отношений используется потенциал как основной, так и дополнительных образовательных программ и включение обучающихся в разнообразную, соответствующую их возрастным индивидуальным особенностям, деятельность, направленную на:  </w:t>
      </w:r>
    </w:p>
    <w:p w:rsidR="002115C2" w:rsidRPr="002115C2" w:rsidRDefault="002115C2" w:rsidP="0011019C">
      <w:pPr>
        <w:numPr>
          <w:ilvl w:val="0"/>
          <w:numId w:val="16"/>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формирование у детей гражданственности и патриотизма;  </w:t>
      </w:r>
    </w:p>
    <w:p w:rsidR="002115C2" w:rsidRPr="002115C2" w:rsidRDefault="002115C2" w:rsidP="0011019C">
      <w:pPr>
        <w:numPr>
          <w:ilvl w:val="0"/>
          <w:numId w:val="16"/>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опыта взаимодействия со сверстниками и взрослыми в соответствии с общепринятыми нравственными нормами;  </w:t>
      </w:r>
    </w:p>
    <w:p w:rsidR="002115C2" w:rsidRPr="002115C2" w:rsidRDefault="002115C2" w:rsidP="0011019C">
      <w:pPr>
        <w:numPr>
          <w:ilvl w:val="0"/>
          <w:numId w:val="16"/>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приобщение к системе культурных ценностей;  </w:t>
      </w:r>
    </w:p>
    <w:p w:rsidR="002115C2" w:rsidRPr="002115C2" w:rsidRDefault="002115C2" w:rsidP="0011019C">
      <w:pPr>
        <w:numPr>
          <w:ilvl w:val="0"/>
          <w:numId w:val="16"/>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готовности к осознанному выбору профессии;  </w:t>
      </w:r>
    </w:p>
    <w:p w:rsidR="002115C2" w:rsidRPr="002115C2" w:rsidRDefault="002115C2" w:rsidP="0011019C">
      <w:pPr>
        <w:numPr>
          <w:ilvl w:val="0"/>
          <w:numId w:val="16"/>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lastRenderedPageBreak/>
        <w:t xml:space="preserve">экологической культуры, предполагающей ценностное отношение к природе, людям, собственному здоровью;  </w:t>
      </w:r>
    </w:p>
    <w:p w:rsidR="002115C2" w:rsidRPr="002115C2" w:rsidRDefault="002115C2" w:rsidP="0011019C">
      <w:pPr>
        <w:numPr>
          <w:ilvl w:val="0"/>
          <w:numId w:val="16"/>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эстетическое отношение к окружающему миру;  </w:t>
      </w:r>
    </w:p>
    <w:p w:rsidR="002115C2" w:rsidRPr="002115C2" w:rsidRDefault="002115C2" w:rsidP="0011019C">
      <w:pPr>
        <w:numPr>
          <w:ilvl w:val="0"/>
          <w:numId w:val="16"/>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потребности самовыражения в творческой деятельности, организационной культуры, активной жизненной позиции.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 проектирования и организации </w:t>
      </w:r>
    </w:p>
    <w:p w:rsidR="002115C2" w:rsidRPr="002115C2" w:rsidRDefault="002115C2" w:rsidP="002115C2">
      <w:pPr>
        <w:spacing w:after="0"/>
        <w:ind w:left="860"/>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 </w:t>
      </w:r>
    </w:p>
    <w:tbl>
      <w:tblPr>
        <w:tblStyle w:val="TableGrid1"/>
        <w:tblW w:w="9350" w:type="dxa"/>
        <w:tblInd w:w="154" w:type="dxa"/>
        <w:tblCellMar>
          <w:top w:w="11" w:type="dxa"/>
          <w:left w:w="11" w:type="dxa"/>
          <w:right w:w="50" w:type="dxa"/>
        </w:tblCellMar>
        <w:tblLook w:val="04A0" w:firstRow="1" w:lastRow="0" w:firstColumn="1" w:lastColumn="0" w:noHBand="0" w:noVBand="1"/>
      </w:tblPr>
      <w:tblGrid>
        <w:gridCol w:w="16"/>
        <w:gridCol w:w="2660"/>
        <w:gridCol w:w="6658"/>
        <w:gridCol w:w="16"/>
      </w:tblGrid>
      <w:tr w:rsidR="002115C2" w:rsidRPr="002115C2" w:rsidTr="002115C2">
        <w:trPr>
          <w:gridBefore w:val="1"/>
          <w:wBefore w:w="16" w:type="dxa"/>
          <w:trHeight w:val="1228"/>
        </w:trPr>
        <w:tc>
          <w:tcPr>
            <w:tcW w:w="2660" w:type="dxa"/>
            <w:tcBorders>
              <w:top w:val="single" w:sz="4" w:space="0" w:color="000000"/>
              <w:left w:val="single" w:sz="4" w:space="0" w:color="000000"/>
              <w:bottom w:val="single" w:sz="4" w:space="0" w:color="000000"/>
              <w:right w:val="single" w:sz="4" w:space="0" w:color="000000"/>
            </w:tcBorders>
          </w:tcPr>
          <w:p w:rsidR="002115C2" w:rsidRPr="002115C2" w:rsidRDefault="002115C2" w:rsidP="002115C2">
            <w:pPr>
              <w:jc w:val="center"/>
              <w:rPr>
                <w:rFonts w:ascii="Times New Roman" w:hAnsi="Times New Roman" w:cs="Times New Roman"/>
                <w:b/>
              </w:rPr>
            </w:pPr>
            <w:r w:rsidRPr="002115C2">
              <w:rPr>
                <w:rFonts w:ascii="Times New Roman" w:hAnsi="Times New Roman" w:cs="Times New Roman"/>
                <w:b/>
              </w:rPr>
              <w:t>Наименование должности</w:t>
            </w:r>
          </w:p>
          <w:p w:rsidR="002115C2" w:rsidRPr="002115C2" w:rsidRDefault="002115C2" w:rsidP="002115C2">
            <w:pPr>
              <w:jc w:val="center"/>
              <w:rPr>
                <w:rFonts w:eastAsia="Times New Roman"/>
              </w:rPr>
            </w:pPr>
            <w:r w:rsidRPr="002115C2">
              <w:rPr>
                <w:rFonts w:ascii="Times New Roman" w:hAnsi="Times New Roman" w:cs="Times New Roman"/>
                <w:b/>
              </w:rPr>
              <w:t>(в соответствии со штатным расписанием ОО)</w:t>
            </w:r>
          </w:p>
        </w:tc>
        <w:tc>
          <w:tcPr>
            <w:tcW w:w="6674" w:type="dxa"/>
            <w:gridSpan w:val="2"/>
            <w:tcBorders>
              <w:top w:val="single" w:sz="4" w:space="0" w:color="000000"/>
              <w:left w:val="single" w:sz="4" w:space="0" w:color="000000"/>
              <w:bottom w:val="single" w:sz="4" w:space="0" w:color="000000"/>
              <w:right w:val="single" w:sz="4" w:space="0" w:color="000000"/>
            </w:tcBorders>
          </w:tcPr>
          <w:p w:rsidR="002115C2" w:rsidRPr="002115C2" w:rsidRDefault="002115C2" w:rsidP="002115C2">
            <w:pPr>
              <w:jc w:val="center"/>
              <w:rPr>
                <w:rFonts w:ascii="Times New Roman" w:eastAsia="Times New Roman" w:hAnsi="Times New Roman" w:cs="Times New Roman"/>
                <w:color w:val="000000"/>
              </w:rPr>
            </w:pPr>
            <w:r w:rsidRPr="002115C2">
              <w:rPr>
                <w:rFonts w:ascii="Times New Roman" w:eastAsia="Times New Roman" w:hAnsi="Times New Roman" w:cs="Times New Roman"/>
                <w:b/>
                <w:color w:val="000000"/>
              </w:rPr>
              <w:t xml:space="preserve">Функционал, связанный с организацией и реализацией воспитательного процесса </w:t>
            </w:r>
          </w:p>
        </w:tc>
      </w:tr>
      <w:tr w:rsidR="002115C2" w:rsidRPr="002115C2" w:rsidTr="002115C2">
        <w:trPr>
          <w:gridBefore w:val="1"/>
          <w:wBefore w:w="16" w:type="dxa"/>
          <w:trHeight w:val="1666"/>
        </w:trPr>
        <w:tc>
          <w:tcPr>
            <w:tcW w:w="2660" w:type="dxa"/>
            <w:tcBorders>
              <w:top w:val="single" w:sz="4" w:space="0" w:color="000000"/>
              <w:left w:val="single" w:sz="4" w:space="0" w:color="000000"/>
              <w:bottom w:val="single" w:sz="4" w:space="0" w:color="000000"/>
              <w:right w:val="single" w:sz="4" w:space="0" w:color="000000"/>
            </w:tcBorders>
          </w:tcPr>
          <w:p w:rsidR="002115C2" w:rsidRPr="002115C2" w:rsidRDefault="002115C2" w:rsidP="002115C2">
            <w:pPr>
              <w:ind w:left="5"/>
              <w:rPr>
                <w:rFonts w:ascii="Times New Roman" w:eastAsia="Times New Roman" w:hAnsi="Times New Roman" w:cs="Times New Roman"/>
                <w:color w:val="000000"/>
                <w:sz w:val="24"/>
              </w:rPr>
            </w:pPr>
            <w:r w:rsidRPr="002115C2">
              <w:rPr>
                <w:rFonts w:ascii="Times New Roman" w:eastAsia="Times New Roman" w:hAnsi="Times New Roman" w:cs="Times New Roman"/>
                <w:color w:val="000000"/>
                <w:sz w:val="24"/>
              </w:rPr>
              <w:t xml:space="preserve">Заведующий ГБДОУ </w:t>
            </w:r>
            <w:r w:rsidRPr="002115C2">
              <w:rPr>
                <w:rFonts w:ascii="Times New Roman" w:eastAsia="Times New Roman" w:hAnsi="Times New Roman" w:cs="Times New Roman"/>
                <w:b/>
                <w:color w:val="000000"/>
                <w:sz w:val="24"/>
              </w:rPr>
              <w:t xml:space="preserve"> </w:t>
            </w:r>
          </w:p>
        </w:tc>
        <w:tc>
          <w:tcPr>
            <w:tcW w:w="6674" w:type="dxa"/>
            <w:gridSpan w:val="2"/>
            <w:tcBorders>
              <w:top w:val="single" w:sz="4" w:space="0" w:color="000000"/>
              <w:left w:val="single" w:sz="4" w:space="0" w:color="000000"/>
              <w:bottom w:val="single" w:sz="4" w:space="0" w:color="000000"/>
              <w:right w:val="single" w:sz="4" w:space="0" w:color="000000"/>
            </w:tcBorders>
          </w:tcPr>
          <w:p w:rsidR="002115C2" w:rsidRPr="002115C2" w:rsidRDefault="002115C2" w:rsidP="002115C2">
            <w:pPr>
              <w:ind w:right="60"/>
              <w:jc w:val="both"/>
              <w:rPr>
                <w:rFonts w:ascii="Times New Roman" w:eastAsia="Times New Roman" w:hAnsi="Times New Roman" w:cs="Times New Roman"/>
                <w:color w:val="000000"/>
                <w:sz w:val="24"/>
              </w:rPr>
            </w:pPr>
            <w:r w:rsidRPr="002115C2">
              <w:rPr>
                <w:rFonts w:ascii="Times New Roman" w:eastAsia="Times New Roman" w:hAnsi="Times New Roman" w:cs="Times New Roman"/>
                <w:color w:val="000000"/>
                <w:sz w:val="24"/>
              </w:rPr>
              <w:t>Организация работы по проектированию, реализации Программы воспитания, создание необходимых условий для ее реализации. Яркая демонстрация в своем поведении позитивного отношения к культуре России, уважения к народам России, значимым событиям истории России и историческим деятелям.</w:t>
            </w:r>
            <w:r w:rsidRPr="002115C2">
              <w:rPr>
                <w:rFonts w:ascii="Times New Roman" w:eastAsia="Times New Roman" w:hAnsi="Times New Roman" w:cs="Times New Roman"/>
                <w:b/>
                <w:color w:val="000000"/>
                <w:sz w:val="24"/>
              </w:rPr>
              <w:t xml:space="preserve"> </w:t>
            </w:r>
          </w:p>
        </w:tc>
      </w:tr>
      <w:tr w:rsidR="002115C2" w:rsidRPr="002115C2" w:rsidTr="002115C2">
        <w:trPr>
          <w:gridBefore w:val="1"/>
          <w:wBefore w:w="16" w:type="dxa"/>
          <w:trHeight w:val="2218"/>
        </w:trPr>
        <w:tc>
          <w:tcPr>
            <w:tcW w:w="2660" w:type="dxa"/>
            <w:tcBorders>
              <w:top w:val="single" w:sz="4" w:space="0" w:color="000000"/>
              <w:left w:val="single" w:sz="4" w:space="0" w:color="000000"/>
              <w:bottom w:val="single" w:sz="4" w:space="0" w:color="000000"/>
              <w:right w:val="single" w:sz="4" w:space="0" w:color="000000"/>
            </w:tcBorders>
          </w:tcPr>
          <w:p w:rsidR="002115C2" w:rsidRPr="002115C2" w:rsidRDefault="002115C2" w:rsidP="002115C2">
            <w:pPr>
              <w:ind w:right="48"/>
              <w:jc w:val="center"/>
              <w:rPr>
                <w:rFonts w:ascii="Times New Roman" w:eastAsia="Times New Roman" w:hAnsi="Times New Roman" w:cs="Times New Roman"/>
                <w:color w:val="000000"/>
                <w:sz w:val="24"/>
              </w:rPr>
            </w:pPr>
            <w:r w:rsidRPr="002115C2">
              <w:rPr>
                <w:rFonts w:ascii="Times New Roman" w:eastAsia="Times New Roman" w:hAnsi="Times New Roman" w:cs="Times New Roman"/>
                <w:color w:val="000000"/>
                <w:sz w:val="24"/>
              </w:rPr>
              <w:t>Старший воспитатель</w:t>
            </w:r>
            <w:r w:rsidRPr="002115C2">
              <w:rPr>
                <w:rFonts w:ascii="Times New Roman" w:eastAsia="Times New Roman" w:hAnsi="Times New Roman" w:cs="Times New Roman"/>
                <w:b/>
                <w:color w:val="000000"/>
                <w:sz w:val="24"/>
              </w:rPr>
              <w:t xml:space="preserve"> </w:t>
            </w:r>
          </w:p>
        </w:tc>
        <w:tc>
          <w:tcPr>
            <w:tcW w:w="6674" w:type="dxa"/>
            <w:gridSpan w:val="2"/>
            <w:tcBorders>
              <w:top w:val="single" w:sz="4" w:space="0" w:color="000000"/>
              <w:left w:val="single" w:sz="4" w:space="0" w:color="000000"/>
              <w:bottom w:val="single" w:sz="4" w:space="0" w:color="000000"/>
              <w:right w:val="single" w:sz="4" w:space="0" w:color="000000"/>
            </w:tcBorders>
          </w:tcPr>
          <w:p w:rsidR="002115C2" w:rsidRPr="002115C2" w:rsidRDefault="002115C2" w:rsidP="002115C2">
            <w:pPr>
              <w:ind w:right="56"/>
              <w:jc w:val="both"/>
              <w:rPr>
                <w:rFonts w:ascii="Times New Roman" w:eastAsia="Times New Roman" w:hAnsi="Times New Roman" w:cs="Times New Roman"/>
                <w:color w:val="000000"/>
                <w:sz w:val="24"/>
              </w:rPr>
            </w:pPr>
            <w:r w:rsidRPr="002115C2">
              <w:rPr>
                <w:rFonts w:ascii="Times New Roman" w:eastAsia="Times New Roman" w:hAnsi="Times New Roman" w:cs="Times New Roman"/>
                <w:color w:val="000000"/>
                <w:sz w:val="24"/>
              </w:rPr>
              <w:t>Проектирование Программы воспитания. Методическое сопровождение воспитателей в реализации задач Программы воспитания. Координация контактов с социальными партнерами в условиях сетевого взаимодействия по реализации задач Программы воспитания. Яркая демонстрация в своем поведении позитивного отношения к культуре России, уважения к народам России, значимым событиям истории России и</w:t>
            </w:r>
            <w:r>
              <w:rPr>
                <w:rFonts w:ascii="Times New Roman" w:eastAsia="Times New Roman" w:hAnsi="Times New Roman" w:cs="Times New Roman"/>
                <w:color w:val="000000"/>
                <w:sz w:val="24"/>
              </w:rPr>
              <w:t xml:space="preserve"> </w:t>
            </w:r>
            <w:r w:rsidRPr="002115C2">
              <w:rPr>
                <w:rFonts w:ascii="Times New Roman" w:eastAsia="Times New Roman" w:hAnsi="Times New Roman" w:cs="Times New Roman"/>
                <w:color w:val="000000"/>
                <w:sz w:val="24"/>
              </w:rPr>
              <w:t>историческим деятелям.</w:t>
            </w:r>
            <w:r w:rsidRPr="002115C2">
              <w:rPr>
                <w:rFonts w:ascii="Times New Roman" w:eastAsia="Times New Roman" w:hAnsi="Times New Roman" w:cs="Times New Roman"/>
                <w:b/>
                <w:color w:val="000000"/>
                <w:sz w:val="24"/>
              </w:rPr>
              <w:t xml:space="preserve"> </w:t>
            </w:r>
          </w:p>
        </w:tc>
      </w:tr>
      <w:tr w:rsidR="002115C2" w:rsidRPr="002115C2" w:rsidTr="002115C2">
        <w:trPr>
          <w:gridBefore w:val="1"/>
          <w:wBefore w:w="16" w:type="dxa"/>
          <w:trHeight w:val="1114"/>
        </w:trPr>
        <w:tc>
          <w:tcPr>
            <w:tcW w:w="2660" w:type="dxa"/>
            <w:tcBorders>
              <w:top w:val="single" w:sz="4" w:space="0" w:color="000000"/>
              <w:left w:val="single" w:sz="4" w:space="0" w:color="000000"/>
              <w:bottom w:val="single" w:sz="4" w:space="0" w:color="000000"/>
              <w:right w:val="single" w:sz="4" w:space="0" w:color="000000"/>
            </w:tcBorders>
          </w:tcPr>
          <w:p w:rsidR="002115C2" w:rsidRPr="002115C2" w:rsidRDefault="002115C2" w:rsidP="002115C2">
            <w:pPr>
              <w:ind w:right="49"/>
              <w:jc w:val="center"/>
              <w:rPr>
                <w:rFonts w:ascii="Times New Roman" w:eastAsia="Times New Roman" w:hAnsi="Times New Roman" w:cs="Times New Roman"/>
                <w:color w:val="000000"/>
                <w:sz w:val="24"/>
              </w:rPr>
            </w:pPr>
            <w:r w:rsidRPr="002115C2">
              <w:rPr>
                <w:rFonts w:ascii="Times New Roman" w:eastAsia="Times New Roman" w:hAnsi="Times New Roman" w:cs="Times New Roman"/>
                <w:color w:val="000000"/>
                <w:sz w:val="24"/>
              </w:rPr>
              <w:t>Педагог-психолог</w:t>
            </w:r>
            <w:r w:rsidRPr="002115C2">
              <w:rPr>
                <w:rFonts w:ascii="Times New Roman" w:eastAsia="Times New Roman" w:hAnsi="Times New Roman" w:cs="Times New Roman"/>
                <w:b/>
                <w:color w:val="000000"/>
                <w:sz w:val="24"/>
              </w:rPr>
              <w:t xml:space="preserve"> </w:t>
            </w:r>
          </w:p>
        </w:tc>
        <w:tc>
          <w:tcPr>
            <w:tcW w:w="6674" w:type="dxa"/>
            <w:gridSpan w:val="2"/>
            <w:tcBorders>
              <w:top w:val="single" w:sz="4" w:space="0" w:color="000000"/>
              <w:left w:val="single" w:sz="4" w:space="0" w:color="000000"/>
              <w:bottom w:val="single" w:sz="4" w:space="0" w:color="000000"/>
              <w:right w:val="single" w:sz="4" w:space="0" w:color="000000"/>
            </w:tcBorders>
          </w:tcPr>
          <w:p w:rsidR="002115C2" w:rsidRPr="002115C2" w:rsidRDefault="002115C2" w:rsidP="002115C2">
            <w:pPr>
              <w:ind w:right="57"/>
              <w:jc w:val="both"/>
              <w:rPr>
                <w:rFonts w:ascii="Times New Roman" w:eastAsia="Times New Roman" w:hAnsi="Times New Roman" w:cs="Times New Roman"/>
                <w:color w:val="000000"/>
                <w:sz w:val="24"/>
              </w:rPr>
            </w:pPr>
            <w:r w:rsidRPr="002115C2">
              <w:rPr>
                <w:rFonts w:ascii="Times New Roman" w:eastAsia="Times New Roman" w:hAnsi="Times New Roman" w:cs="Times New Roman"/>
                <w:color w:val="000000"/>
                <w:sz w:val="24"/>
              </w:rPr>
              <w:t xml:space="preserve">Психолого-педагогическое сопровождение детей в </w:t>
            </w:r>
            <w:proofErr w:type="spellStart"/>
            <w:r w:rsidRPr="002115C2">
              <w:rPr>
                <w:rFonts w:ascii="Times New Roman" w:eastAsia="Times New Roman" w:hAnsi="Times New Roman" w:cs="Times New Roman"/>
                <w:color w:val="000000"/>
                <w:sz w:val="24"/>
              </w:rPr>
              <w:t>воспитательно</w:t>
            </w:r>
            <w:proofErr w:type="spellEnd"/>
            <w:r w:rsidRPr="002115C2">
              <w:rPr>
                <w:rFonts w:ascii="Times New Roman" w:eastAsia="Times New Roman" w:hAnsi="Times New Roman" w:cs="Times New Roman"/>
                <w:color w:val="000000"/>
                <w:sz w:val="24"/>
              </w:rPr>
              <w:t xml:space="preserve">-образовательном процессе; проведение психолого-педагогической диагностики. Яркая демонстрация в своем поведении позитивного отношения к культуре </w:t>
            </w:r>
            <w:r>
              <w:rPr>
                <w:rFonts w:ascii="Times New Roman" w:eastAsia="Times New Roman" w:hAnsi="Times New Roman" w:cs="Times New Roman"/>
                <w:color w:val="000000"/>
                <w:sz w:val="24"/>
              </w:rPr>
              <w:t>России, уважения к народам России, значимым событиям истории России и историческим датам.</w:t>
            </w:r>
          </w:p>
        </w:tc>
      </w:tr>
      <w:tr w:rsidR="002115C2" w:rsidRPr="002115C2" w:rsidTr="002115C2">
        <w:trPr>
          <w:gridAfter w:val="1"/>
          <w:wAfter w:w="16" w:type="dxa"/>
          <w:trHeight w:val="1945"/>
        </w:trPr>
        <w:tc>
          <w:tcPr>
            <w:tcW w:w="2676" w:type="dxa"/>
            <w:gridSpan w:val="2"/>
            <w:tcBorders>
              <w:top w:val="single" w:sz="4" w:space="0" w:color="000000"/>
              <w:left w:val="single" w:sz="4" w:space="0" w:color="000000"/>
              <w:bottom w:val="single" w:sz="4" w:space="0" w:color="000000"/>
              <w:right w:val="single" w:sz="4" w:space="0" w:color="000000"/>
            </w:tcBorders>
          </w:tcPr>
          <w:p w:rsidR="002115C2" w:rsidRPr="002115C2" w:rsidRDefault="002115C2" w:rsidP="002115C2">
            <w:pPr>
              <w:ind w:left="74"/>
              <w:jc w:val="center"/>
              <w:rPr>
                <w:rFonts w:ascii="Times New Roman" w:eastAsia="Times New Roman" w:hAnsi="Times New Roman" w:cs="Times New Roman"/>
                <w:color w:val="000000"/>
                <w:sz w:val="24"/>
              </w:rPr>
            </w:pPr>
            <w:r w:rsidRPr="002115C2">
              <w:rPr>
                <w:rFonts w:ascii="Times New Roman" w:eastAsia="Times New Roman" w:hAnsi="Times New Roman" w:cs="Times New Roman"/>
                <w:color w:val="000000"/>
                <w:sz w:val="24"/>
              </w:rPr>
              <w:t>Воспитатель</w:t>
            </w:r>
            <w:r w:rsidRPr="002115C2">
              <w:rPr>
                <w:rFonts w:ascii="Times New Roman" w:eastAsia="Times New Roman" w:hAnsi="Times New Roman" w:cs="Times New Roman"/>
                <w:b/>
                <w:color w:val="000000"/>
                <w:sz w:val="24"/>
              </w:rPr>
              <w:t xml:space="preserve"> </w:t>
            </w:r>
          </w:p>
        </w:tc>
        <w:tc>
          <w:tcPr>
            <w:tcW w:w="6658" w:type="dxa"/>
            <w:tcBorders>
              <w:top w:val="single" w:sz="4" w:space="0" w:color="000000"/>
              <w:left w:val="single" w:sz="4" w:space="0" w:color="000000"/>
              <w:bottom w:val="single" w:sz="4" w:space="0" w:color="000000"/>
              <w:right w:val="single" w:sz="4" w:space="0" w:color="000000"/>
            </w:tcBorders>
          </w:tcPr>
          <w:p w:rsidR="002115C2" w:rsidRPr="002115C2" w:rsidRDefault="002115C2" w:rsidP="002115C2">
            <w:pPr>
              <w:ind w:left="95" w:right="53"/>
              <w:jc w:val="both"/>
              <w:rPr>
                <w:rFonts w:ascii="Times New Roman" w:eastAsia="Times New Roman" w:hAnsi="Times New Roman" w:cs="Times New Roman"/>
                <w:color w:val="000000"/>
                <w:sz w:val="24"/>
              </w:rPr>
            </w:pPr>
            <w:r w:rsidRPr="002115C2">
              <w:rPr>
                <w:rFonts w:ascii="Times New Roman" w:eastAsia="Times New Roman" w:hAnsi="Times New Roman" w:cs="Times New Roman"/>
                <w:color w:val="000000"/>
                <w:sz w:val="24"/>
              </w:rPr>
              <w:t>Создание в группе условий для реализации Программы воспитания, реализация Программы воспитания, проведение педагогической диагностики для оценки результативности проведенных мероприятий. Яркая демонстрация в своем поведении позитивного отношения к культуре России, уважения к народам России, значимым событиям истории России и историческим деятелям.</w:t>
            </w:r>
            <w:r w:rsidRPr="002115C2">
              <w:rPr>
                <w:rFonts w:ascii="Times New Roman" w:eastAsia="Times New Roman" w:hAnsi="Times New Roman" w:cs="Times New Roman"/>
                <w:b/>
                <w:color w:val="000000"/>
                <w:sz w:val="24"/>
              </w:rPr>
              <w:t xml:space="preserve"> </w:t>
            </w:r>
          </w:p>
        </w:tc>
      </w:tr>
      <w:tr w:rsidR="002115C2" w:rsidRPr="002115C2" w:rsidTr="002115C2">
        <w:trPr>
          <w:gridAfter w:val="1"/>
          <w:wAfter w:w="16" w:type="dxa"/>
          <w:trHeight w:val="1172"/>
        </w:trPr>
        <w:tc>
          <w:tcPr>
            <w:tcW w:w="2676" w:type="dxa"/>
            <w:gridSpan w:val="2"/>
            <w:tcBorders>
              <w:top w:val="single" w:sz="4" w:space="0" w:color="000000"/>
              <w:left w:val="single" w:sz="4" w:space="0" w:color="000000"/>
              <w:bottom w:val="single" w:sz="4" w:space="0" w:color="000000"/>
              <w:right w:val="single" w:sz="4" w:space="0" w:color="000000"/>
            </w:tcBorders>
          </w:tcPr>
          <w:p w:rsidR="002115C2" w:rsidRPr="002115C2" w:rsidRDefault="002115C2" w:rsidP="002115C2">
            <w:pPr>
              <w:jc w:val="center"/>
              <w:rPr>
                <w:rFonts w:eastAsia="Times New Roman"/>
                <w:sz w:val="24"/>
              </w:rPr>
            </w:pPr>
            <w:r w:rsidRPr="002115C2">
              <w:rPr>
                <w:rFonts w:ascii="Times New Roman" w:hAnsi="Times New Roman" w:cs="Times New Roman"/>
                <w:sz w:val="24"/>
              </w:rPr>
              <w:t>Инструктор по физической культуре</w:t>
            </w:r>
          </w:p>
          <w:p w:rsidR="002115C2" w:rsidRPr="002115C2" w:rsidRDefault="002115C2" w:rsidP="002115C2">
            <w:pPr>
              <w:jc w:val="center"/>
              <w:rPr>
                <w:rFonts w:eastAsia="Times New Roman"/>
              </w:rPr>
            </w:pPr>
          </w:p>
        </w:tc>
        <w:tc>
          <w:tcPr>
            <w:tcW w:w="6658" w:type="dxa"/>
            <w:tcBorders>
              <w:top w:val="single" w:sz="4" w:space="0" w:color="000000"/>
              <w:left w:val="single" w:sz="4" w:space="0" w:color="000000"/>
              <w:bottom w:val="single" w:sz="4" w:space="0" w:color="000000"/>
              <w:right w:val="single" w:sz="4" w:space="0" w:color="000000"/>
            </w:tcBorders>
          </w:tcPr>
          <w:p w:rsidR="002115C2" w:rsidRPr="002115C2" w:rsidRDefault="002115C2" w:rsidP="002115C2">
            <w:pPr>
              <w:ind w:left="95" w:right="60"/>
              <w:jc w:val="both"/>
              <w:rPr>
                <w:rFonts w:ascii="Times New Roman" w:eastAsia="Times New Roman" w:hAnsi="Times New Roman" w:cs="Times New Roman"/>
                <w:color w:val="000000"/>
                <w:sz w:val="24"/>
              </w:rPr>
            </w:pPr>
            <w:r w:rsidRPr="002115C2">
              <w:rPr>
                <w:rFonts w:ascii="Times New Roman" w:eastAsia="Times New Roman" w:hAnsi="Times New Roman" w:cs="Times New Roman"/>
                <w:color w:val="000000"/>
                <w:sz w:val="24"/>
              </w:rPr>
              <w:t>Реализация задач Программы воспитания. Яркая демонстрация в своем поведении позитивного отношения к культуре России, уважения к народам России, значимым событиям истории России и историческим деятелям.</w:t>
            </w:r>
            <w:r w:rsidRPr="002115C2">
              <w:rPr>
                <w:rFonts w:ascii="Times New Roman" w:eastAsia="Times New Roman" w:hAnsi="Times New Roman" w:cs="Times New Roman"/>
                <w:b/>
                <w:color w:val="000000"/>
                <w:sz w:val="24"/>
              </w:rPr>
              <w:t xml:space="preserve"> </w:t>
            </w:r>
          </w:p>
        </w:tc>
      </w:tr>
      <w:tr w:rsidR="002115C2" w:rsidRPr="002115C2" w:rsidTr="002115C2">
        <w:trPr>
          <w:gridAfter w:val="1"/>
          <w:wAfter w:w="16" w:type="dxa"/>
          <w:trHeight w:val="1114"/>
        </w:trPr>
        <w:tc>
          <w:tcPr>
            <w:tcW w:w="2676" w:type="dxa"/>
            <w:gridSpan w:val="2"/>
            <w:tcBorders>
              <w:top w:val="single" w:sz="4" w:space="0" w:color="000000"/>
              <w:left w:val="single" w:sz="4" w:space="0" w:color="000000"/>
              <w:bottom w:val="single" w:sz="4" w:space="0" w:color="000000"/>
              <w:right w:val="single" w:sz="4" w:space="0" w:color="000000"/>
            </w:tcBorders>
          </w:tcPr>
          <w:p w:rsidR="002115C2" w:rsidRPr="002115C2" w:rsidRDefault="002115C2" w:rsidP="002115C2">
            <w:pPr>
              <w:jc w:val="center"/>
              <w:rPr>
                <w:rFonts w:ascii="Times New Roman" w:eastAsia="Times New Roman" w:hAnsi="Times New Roman" w:cs="Times New Roman"/>
                <w:color w:val="000000"/>
                <w:sz w:val="24"/>
              </w:rPr>
            </w:pPr>
            <w:r w:rsidRPr="002115C2">
              <w:rPr>
                <w:rFonts w:ascii="Times New Roman" w:eastAsia="Times New Roman" w:hAnsi="Times New Roman" w:cs="Times New Roman"/>
                <w:color w:val="000000"/>
                <w:sz w:val="24"/>
              </w:rPr>
              <w:lastRenderedPageBreak/>
              <w:t>Музыкальный руководитель</w:t>
            </w:r>
            <w:r w:rsidRPr="002115C2">
              <w:rPr>
                <w:rFonts w:ascii="Times New Roman" w:eastAsia="Times New Roman" w:hAnsi="Times New Roman" w:cs="Times New Roman"/>
                <w:b/>
                <w:color w:val="000000"/>
                <w:sz w:val="24"/>
              </w:rPr>
              <w:t xml:space="preserve"> </w:t>
            </w:r>
          </w:p>
        </w:tc>
        <w:tc>
          <w:tcPr>
            <w:tcW w:w="6658" w:type="dxa"/>
            <w:tcBorders>
              <w:top w:val="single" w:sz="4" w:space="0" w:color="000000"/>
              <w:left w:val="single" w:sz="4" w:space="0" w:color="000000"/>
              <w:bottom w:val="single" w:sz="4" w:space="0" w:color="000000"/>
              <w:right w:val="single" w:sz="4" w:space="0" w:color="000000"/>
            </w:tcBorders>
          </w:tcPr>
          <w:p w:rsidR="002115C2" w:rsidRPr="002115C2" w:rsidRDefault="002115C2" w:rsidP="002115C2">
            <w:pPr>
              <w:ind w:left="95" w:right="60"/>
              <w:jc w:val="both"/>
              <w:rPr>
                <w:rFonts w:ascii="Times New Roman" w:eastAsia="Times New Roman" w:hAnsi="Times New Roman" w:cs="Times New Roman"/>
                <w:color w:val="000000"/>
                <w:sz w:val="24"/>
              </w:rPr>
            </w:pPr>
            <w:r w:rsidRPr="002115C2">
              <w:rPr>
                <w:rFonts w:ascii="Times New Roman" w:eastAsia="Times New Roman" w:hAnsi="Times New Roman" w:cs="Times New Roman"/>
                <w:color w:val="000000"/>
                <w:sz w:val="24"/>
              </w:rPr>
              <w:t>Реализация задач Программы воспитания. Яркая демонстрация в своем поведении позитивного отношения к культуре России, уважения к народам России, значимым событиям истории России и историческим деятелям.</w:t>
            </w:r>
            <w:r w:rsidRPr="002115C2">
              <w:rPr>
                <w:rFonts w:ascii="Times New Roman" w:eastAsia="Times New Roman" w:hAnsi="Times New Roman" w:cs="Times New Roman"/>
                <w:b/>
                <w:color w:val="000000"/>
                <w:sz w:val="24"/>
              </w:rPr>
              <w:t xml:space="preserve"> </w:t>
            </w:r>
          </w:p>
        </w:tc>
      </w:tr>
      <w:tr w:rsidR="002115C2" w:rsidRPr="002115C2" w:rsidTr="003C40DB">
        <w:trPr>
          <w:gridAfter w:val="1"/>
          <w:wAfter w:w="16" w:type="dxa"/>
          <w:trHeight w:val="1164"/>
        </w:trPr>
        <w:tc>
          <w:tcPr>
            <w:tcW w:w="2676" w:type="dxa"/>
            <w:gridSpan w:val="2"/>
            <w:tcBorders>
              <w:top w:val="single" w:sz="4" w:space="0" w:color="000000"/>
              <w:left w:val="single" w:sz="4" w:space="0" w:color="000000"/>
              <w:bottom w:val="single" w:sz="4" w:space="0" w:color="000000"/>
              <w:right w:val="single" w:sz="4" w:space="0" w:color="000000"/>
            </w:tcBorders>
          </w:tcPr>
          <w:p w:rsidR="002115C2" w:rsidRPr="002115C2" w:rsidRDefault="002115C2" w:rsidP="002115C2">
            <w:pPr>
              <w:ind w:left="207"/>
              <w:rPr>
                <w:rFonts w:ascii="Times New Roman" w:eastAsia="Times New Roman" w:hAnsi="Times New Roman" w:cs="Times New Roman"/>
                <w:color w:val="000000"/>
                <w:sz w:val="24"/>
              </w:rPr>
            </w:pPr>
            <w:r w:rsidRPr="002115C2">
              <w:rPr>
                <w:rFonts w:ascii="Times New Roman" w:eastAsia="Times New Roman" w:hAnsi="Times New Roman" w:cs="Times New Roman"/>
                <w:color w:val="000000"/>
                <w:sz w:val="24"/>
              </w:rPr>
              <w:t>Помощник воспитателя</w:t>
            </w:r>
            <w:r w:rsidRPr="002115C2">
              <w:rPr>
                <w:rFonts w:ascii="Times New Roman" w:eastAsia="Times New Roman" w:hAnsi="Times New Roman" w:cs="Times New Roman"/>
                <w:b/>
                <w:color w:val="000000"/>
                <w:sz w:val="24"/>
              </w:rPr>
              <w:t xml:space="preserve"> </w:t>
            </w:r>
          </w:p>
        </w:tc>
        <w:tc>
          <w:tcPr>
            <w:tcW w:w="6658" w:type="dxa"/>
            <w:tcBorders>
              <w:top w:val="single" w:sz="4" w:space="0" w:color="000000"/>
              <w:left w:val="single" w:sz="4" w:space="0" w:color="000000"/>
              <w:bottom w:val="single" w:sz="4" w:space="0" w:color="000000"/>
              <w:right w:val="single" w:sz="4" w:space="0" w:color="000000"/>
            </w:tcBorders>
          </w:tcPr>
          <w:p w:rsidR="002115C2" w:rsidRPr="002115C2" w:rsidRDefault="002115C2" w:rsidP="002115C2">
            <w:pPr>
              <w:ind w:left="95" w:right="54"/>
              <w:jc w:val="both"/>
              <w:rPr>
                <w:rFonts w:ascii="Times New Roman" w:eastAsia="Times New Roman" w:hAnsi="Times New Roman" w:cs="Times New Roman"/>
                <w:color w:val="000000"/>
                <w:sz w:val="24"/>
              </w:rPr>
            </w:pPr>
            <w:r w:rsidRPr="002115C2">
              <w:rPr>
                <w:rFonts w:ascii="Times New Roman" w:eastAsia="Times New Roman" w:hAnsi="Times New Roman" w:cs="Times New Roman"/>
                <w:color w:val="000000"/>
                <w:sz w:val="24"/>
              </w:rPr>
              <w:t>Помощь педагогам в реализации задач Программы воспитания. Яркая демонстрация в своем поведении позитивного отношения к культуре России, уважения к народам России, значимым событиям истории России и историческим деятелям.</w:t>
            </w:r>
            <w:r w:rsidRPr="002115C2">
              <w:rPr>
                <w:rFonts w:ascii="Times New Roman" w:eastAsia="Times New Roman" w:hAnsi="Times New Roman" w:cs="Times New Roman"/>
                <w:b/>
                <w:color w:val="000000"/>
                <w:sz w:val="24"/>
              </w:rPr>
              <w:t xml:space="preserve"> </w:t>
            </w:r>
          </w:p>
        </w:tc>
      </w:tr>
    </w:tbl>
    <w:p w:rsidR="002115C2" w:rsidRPr="002115C2" w:rsidRDefault="002115C2" w:rsidP="002115C2">
      <w:pPr>
        <w:spacing w:after="11" w:line="269" w:lineRule="auto"/>
        <w:ind w:left="134"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b/>
          <w:color w:val="000000"/>
          <w:sz w:val="24"/>
          <w:lang w:eastAsia="ru-RU"/>
        </w:rPr>
        <w:t>3.5. Нормативно-методическое обеспечение реализации Программы воспитания.</w:t>
      </w:r>
      <w:r w:rsidRPr="002115C2">
        <w:rPr>
          <w:rFonts w:ascii="Times New Roman" w:eastAsia="Times New Roman" w:hAnsi="Times New Roman" w:cs="Times New Roman"/>
          <w:color w:val="000000"/>
          <w:sz w:val="24"/>
          <w:lang w:eastAsia="ru-RU"/>
        </w:rPr>
        <w:t xml:space="preserve">  Содержание нормативно-правового обеспечения как вида ресурсного обеспечения реализации Программы воспитания в ДОУ включает: </w:t>
      </w:r>
    </w:p>
    <w:p w:rsidR="002115C2" w:rsidRPr="002115C2" w:rsidRDefault="002115C2" w:rsidP="0011019C">
      <w:pPr>
        <w:numPr>
          <w:ilvl w:val="0"/>
          <w:numId w:val="14"/>
        </w:numPr>
        <w:spacing w:after="33" w:line="269" w:lineRule="auto"/>
        <w:ind w:right="5"/>
        <w:contextualSpacing/>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2115C2" w:rsidRPr="002115C2" w:rsidRDefault="002115C2" w:rsidP="0011019C">
      <w:pPr>
        <w:numPr>
          <w:ilvl w:val="0"/>
          <w:numId w:val="14"/>
        </w:numPr>
        <w:spacing w:after="34" w:line="269" w:lineRule="auto"/>
        <w:ind w:right="5"/>
        <w:contextualSpacing/>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Федеральный государственный образовательный стандарт дошкольного образования, приказ </w:t>
      </w:r>
      <w:proofErr w:type="spellStart"/>
      <w:r w:rsidRPr="002115C2">
        <w:rPr>
          <w:rFonts w:ascii="Times New Roman" w:eastAsia="Times New Roman" w:hAnsi="Times New Roman" w:cs="Times New Roman"/>
          <w:color w:val="000000"/>
          <w:sz w:val="24"/>
          <w:lang w:eastAsia="ru-RU"/>
        </w:rPr>
        <w:t>Минобрнауки</w:t>
      </w:r>
      <w:proofErr w:type="spellEnd"/>
      <w:r w:rsidRPr="002115C2">
        <w:rPr>
          <w:rFonts w:ascii="Times New Roman" w:eastAsia="Times New Roman" w:hAnsi="Times New Roman" w:cs="Times New Roman"/>
          <w:color w:val="000000"/>
          <w:sz w:val="24"/>
          <w:lang w:eastAsia="ru-RU"/>
        </w:rPr>
        <w:t xml:space="preserve"> №1155 от 17.10.2013г, (ФГОС ДО). </w:t>
      </w:r>
    </w:p>
    <w:p w:rsidR="002115C2" w:rsidRPr="002115C2" w:rsidRDefault="002115C2" w:rsidP="0011019C">
      <w:pPr>
        <w:numPr>
          <w:ilvl w:val="0"/>
          <w:numId w:val="14"/>
        </w:numPr>
        <w:spacing w:after="11" w:line="269" w:lineRule="auto"/>
        <w:ind w:right="5"/>
        <w:contextualSpacing/>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Основные локальные акты, в которые вносятся изменения после принятия Рабочей программы воспитания: </w:t>
      </w:r>
    </w:p>
    <w:p w:rsidR="002115C2" w:rsidRPr="002115C2" w:rsidRDefault="002115C2" w:rsidP="0011019C">
      <w:pPr>
        <w:numPr>
          <w:ilvl w:val="0"/>
          <w:numId w:val="15"/>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Образовательная программа дошкольного образования ГБДОУ детский сад №24 Курортного района СПб; </w:t>
      </w:r>
    </w:p>
    <w:p w:rsidR="002115C2" w:rsidRPr="002115C2" w:rsidRDefault="002115C2" w:rsidP="0011019C">
      <w:pPr>
        <w:numPr>
          <w:ilvl w:val="0"/>
          <w:numId w:val="15"/>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План работы ГБДОУ детский сад №24 Курортного района СПб на учебный год; </w:t>
      </w:r>
    </w:p>
    <w:p w:rsidR="002115C2" w:rsidRPr="002115C2" w:rsidRDefault="002115C2" w:rsidP="0011019C">
      <w:pPr>
        <w:numPr>
          <w:ilvl w:val="0"/>
          <w:numId w:val="15"/>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Календарный учебный ГБДОУ детский сад №24 Курортного района СПб на учебный год; </w:t>
      </w:r>
    </w:p>
    <w:p w:rsidR="002115C2" w:rsidRPr="002115C2" w:rsidRDefault="002115C2" w:rsidP="0011019C">
      <w:pPr>
        <w:numPr>
          <w:ilvl w:val="0"/>
          <w:numId w:val="15"/>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 </w:t>
      </w:r>
    </w:p>
    <w:p w:rsidR="002115C2" w:rsidRPr="002115C2" w:rsidRDefault="002115C2" w:rsidP="0011019C">
      <w:pPr>
        <w:numPr>
          <w:ilvl w:val="0"/>
          <w:numId w:val="15"/>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Планы взаимодействия с социальными партнерами. </w:t>
      </w:r>
    </w:p>
    <w:p w:rsidR="002115C2" w:rsidRPr="002115C2" w:rsidRDefault="002115C2" w:rsidP="002115C2">
      <w:pPr>
        <w:keepNext/>
        <w:keepLines/>
        <w:spacing w:after="5" w:line="271" w:lineRule="auto"/>
        <w:ind w:left="144" w:hanging="10"/>
        <w:jc w:val="both"/>
        <w:outlineLvl w:val="0"/>
        <w:rPr>
          <w:rFonts w:ascii="Times New Roman" w:eastAsia="Times New Roman" w:hAnsi="Times New Roman" w:cs="Times New Roman"/>
          <w:b/>
          <w:color w:val="000000"/>
          <w:sz w:val="24"/>
          <w:lang w:eastAsia="ru-RU"/>
        </w:rPr>
      </w:pPr>
      <w:r w:rsidRPr="002115C2">
        <w:rPr>
          <w:rFonts w:ascii="Times New Roman" w:eastAsia="Times New Roman" w:hAnsi="Times New Roman" w:cs="Times New Roman"/>
          <w:b/>
          <w:color w:val="000000"/>
          <w:sz w:val="24"/>
          <w:lang w:eastAsia="ru-RU"/>
        </w:rPr>
        <w:t>3.6. Особые требования к условиям, обеспечивающим достижение планируемых личностных результатов в работе с особыми категориями детей.</w:t>
      </w:r>
    </w:p>
    <w:p w:rsidR="002115C2" w:rsidRPr="002115C2" w:rsidRDefault="002115C2" w:rsidP="002115C2">
      <w:pPr>
        <w:spacing w:after="11" w:line="269" w:lineRule="auto"/>
        <w:ind w:left="860"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В дошкольном возрасте воспитание, образование и развитие - это единый процесс.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Инклюзия является ценностной основой уклада ДОО и основанием для проектирования воспитывающих сред, деятельностей и событий.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На уровне уклада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На уровне воспитывающих сред: предметно-пространственная развивающая среда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lastRenderedPageBreak/>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Событийная организация должна обеспечить переживание ребенком опыта самостоятельности, счастья и свободы в коллективе детей и взрослых.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Основными принципами реализации программы воспитания в дошкольных образовательных организациях, реализующих инклюзивное образование, являются:  </w:t>
      </w:r>
    </w:p>
    <w:p w:rsidR="002115C2" w:rsidRPr="002115C2" w:rsidRDefault="002115C2" w:rsidP="0011019C">
      <w:pPr>
        <w:numPr>
          <w:ilvl w:val="0"/>
          <w:numId w:val="8"/>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2115C2" w:rsidRPr="002115C2" w:rsidRDefault="002115C2" w:rsidP="0011019C">
      <w:pPr>
        <w:numPr>
          <w:ilvl w:val="0"/>
          <w:numId w:val="8"/>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2115C2" w:rsidRPr="002115C2" w:rsidRDefault="002115C2" w:rsidP="0011019C">
      <w:pPr>
        <w:numPr>
          <w:ilvl w:val="0"/>
          <w:numId w:val="8"/>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Принцип содействия и сотрудничества детей и взрослых, признания ребенка полноценным участником (субъектом) образовательных отношений;  </w:t>
      </w:r>
    </w:p>
    <w:p w:rsidR="002115C2" w:rsidRPr="002115C2" w:rsidRDefault="002115C2" w:rsidP="0011019C">
      <w:pPr>
        <w:numPr>
          <w:ilvl w:val="0"/>
          <w:numId w:val="8"/>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Принцип формирования и поддержки инициативы детей в различных видах детской деятельности;  </w:t>
      </w:r>
    </w:p>
    <w:p w:rsidR="002115C2" w:rsidRPr="002115C2" w:rsidRDefault="002115C2" w:rsidP="0011019C">
      <w:pPr>
        <w:numPr>
          <w:ilvl w:val="0"/>
          <w:numId w:val="8"/>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Принцип активного привлечения ближайшего социального окружения к воспитанию ребенка.  </w:t>
      </w:r>
    </w:p>
    <w:p w:rsidR="002115C2" w:rsidRPr="002115C2" w:rsidRDefault="002115C2" w:rsidP="002115C2">
      <w:pPr>
        <w:spacing w:after="11" w:line="269" w:lineRule="auto"/>
        <w:ind w:left="134" w:right="5" w:firstLine="711"/>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Задачами воспитания детей с ОВЗ в условиях дошкольной образовательной организации являются:  </w:t>
      </w:r>
    </w:p>
    <w:p w:rsidR="002115C2" w:rsidRPr="002115C2" w:rsidRDefault="002115C2" w:rsidP="0011019C">
      <w:pPr>
        <w:numPr>
          <w:ilvl w:val="0"/>
          <w:numId w:val="9"/>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w:t>
      </w:r>
    </w:p>
    <w:p w:rsidR="002115C2" w:rsidRPr="002115C2" w:rsidRDefault="002115C2" w:rsidP="0011019C">
      <w:pPr>
        <w:numPr>
          <w:ilvl w:val="0"/>
          <w:numId w:val="9"/>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формирование доброжелательного отношения к детям с ОВЗ и их семьям со стороны всех участников образовательных отношений;  </w:t>
      </w:r>
    </w:p>
    <w:p w:rsidR="002115C2" w:rsidRPr="002115C2" w:rsidRDefault="002115C2" w:rsidP="0011019C">
      <w:pPr>
        <w:numPr>
          <w:ilvl w:val="0"/>
          <w:numId w:val="9"/>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обеспечение психолого-педагогической поддержки семье ребенка с особенностями в развитии и содействие повышению уровня педагогической </w:t>
      </w:r>
    </w:p>
    <w:p w:rsidR="002115C2" w:rsidRPr="002115C2" w:rsidRDefault="002115C2" w:rsidP="002115C2">
      <w:pPr>
        <w:spacing w:after="11" w:line="269" w:lineRule="auto"/>
        <w:ind w:left="134"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компетентности родителей;  </w:t>
      </w:r>
    </w:p>
    <w:p w:rsidR="002115C2" w:rsidRPr="002115C2" w:rsidRDefault="002115C2" w:rsidP="0011019C">
      <w:pPr>
        <w:numPr>
          <w:ilvl w:val="0"/>
          <w:numId w:val="9"/>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налаживание эмоционально-положительного взаимодействия детей с окружающими, в целях их успешной адаптации и интеграции в общество;  </w:t>
      </w:r>
    </w:p>
    <w:p w:rsidR="002115C2" w:rsidRPr="002115C2" w:rsidRDefault="002115C2" w:rsidP="0011019C">
      <w:pPr>
        <w:numPr>
          <w:ilvl w:val="0"/>
          <w:numId w:val="9"/>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расширение у детей с различными нарушениями развития знаний и представлений об окружающем мире;  </w:t>
      </w:r>
    </w:p>
    <w:p w:rsidR="002115C2" w:rsidRPr="002115C2" w:rsidRDefault="002115C2" w:rsidP="0011019C">
      <w:pPr>
        <w:numPr>
          <w:ilvl w:val="0"/>
          <w:numId w:val="9"/>
        </w:numPr>
        <w:spacing w:after="11" w:line="269" w:lineRule="auto"/>
        <w:ind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t xml:space="preserve">взаимодействие с семьей для обеспечения полноценного развития детей с ОВЗ;  </w:t>
      </w:r>
    </w:p>
    <w:p w:rsidR="002115C2" w:rsidRDefault="002115C2" w:rsidP="002115C2">
      <w:pPr>
        <w:spacing w:after="11" w:line="269" w:lineRule="auto"/>
        <w:ind w:left="134" w:right="5"/>
        <w:jc w:val="both"/>
        <w:rPr>
          <w:rFonts w:ascii="Times New Roman" w:eastAsia="Times New Roman" w:hAnsi="Times New Roman" w:cs="Times New Roman"/>
          <w:color w:val="000000"/>
          <w:sz w:val="24"/>
          <w:lang w:eastAsia="ru-RU"/>
        </w:rPr>
      </w:pPr>
      <w:r w:rsidRPr="002115C2">
        <w:rPr>
          <w:rFonts w:ascii="Times New Roman" w:eastAsia="Times New Roman" w:hAnsi="Times New Roman" w:cs="Times New Roman"/>
          <w:color w:val="000000"/>
          <w:sz w:val="24"/>
          <w:lang w:eastAsia="ru-RU"/>
        </w:rPr>
        <w:lastRenderedPageBreak/>
        <w:t xml:space="preserve">охрана и укрепление физического и психического здоровья детей, в том числе их эмоционального благополучия;  </w:t>
      </w:r>
    </w:p>
    <w:p w:rsidR="008666A0" w:rsidRDefault="003C40DB" w:rsidP="003C40DB">
      <w:pPr>
        <w:spacing w:after="11" w:line="269" w:lineRule="auto"/>
        <w:ind w:left="134" w:right="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7)      </w:t>
      </w:r>
      <w:r w:rsidR="002115C2" w:rsidRPr="002115C2">
        <w:rPr>
          <w:rFonts w:ascii="Times New Roman" w:eastAsia="Times New Roman" w:hAnsi="Times New Roman" w:cs="Times New Roman"/>
          <w:color w:val="000000"/>
          <w:sz w:val="24"/>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3C40DB" w:rsidRDefault="003C40DB" w:rsidP="003C40DB">
      <w:pPr>
        <w:spacing w:after="11" w:line="269" w:lineRule="auto"/>
        <w:ind w:right="5"/>
        <w:jc w:val="both"/>
        <w:rPr>
          <w:rFonts w:ascii="Times New Roman" w:eastAsia="Times New Roman" w:hAnsi="Times New Roman" w:cs="Times New Roman"/>
          <w:color w:val="000000"/>
          <w:sz w:val="24"/>
          <w:lang w:eastAsia="ru-RU"/>
        </w:rPr>
        <w:sectPr w:rsidR="003C40DB" w:rsidSect="003C40DB">
          <w:headerReference w:type="even" r:id="rId7"/>
          <w:headerReference w:type="default" r:id="rId8"/>
          <w:footerReference w:type="even" r:id="rId9"/>
          <w:footerReference w:type="default" r:id="rId10"/>
          <w:headerReference w:type="first" r:id="rId11"/>
          <w:footerReference w:type="first" r:id="rId12"/>
          <w:pgSz w:w="11899" w:h="16841"/>
          <w:pgMar w:top="1265" w:right="693" w:bottom="959" w:left="1702" w:header="760" w:footer="711" w:gutter="0"/>
          <w:cols w:space="720"/>
          <w:titlePg/>
          <w:docGrid w:linePitch="299"/>
        </w:sectPr>
      </w:pPr>
    </w:p>
    <w:p w:rsidR="003C40DB" w:rsidRPr="003C40DB" w:rsidRDefault="003C40DB" w:rsidP="003C40DB">
      <w:pPr>
        <w:spacing w:after="34"/>
        <w:jc w:val="right"/>
        <w:rPr>
          <w:rFonts w:ascii="Times New Roman" w:eastAsia="Times New Roman" w:hAnsi="Times New Roman" w:cs="Times New Roman"/>
          <w:color w:val="000000"/>
          <w:sz w:val="24"/>
          <w:lang w:eastAsia="ru-RU"/>
        </w:rPr>
      </w:pPr>
      <w:r w:rsidRPr="003C40DB">
        <w:rPr>
          <w:rFonts w:ascii="Times New Roman" w:eastAsia="Times New Roman" w:hAnsi="Times New Roman" w:cs="Times New Roman"/>
          <w:i/>
          <w:color w:val="000000"/>
          <w:sz w:val="24"/>
          <w:lang w:eastAsia="ru-RU"/>
        </w:rPr>
        <w:lastRenderedPageBreak/>
        <w:t xml:space="preserve">Приложение №1 </w:t>
      </w:r>
    </w:p>
    <w:p w:rsidR="003C40DB" w:rsidRPr="003C40DB" w:rsidRDefault="003C40DB" w:rsidP="003C40DB">
      <w:pPr>
        <w:keepNext/>
        <w:keepLines/>
        <w:spacing w:after="5" w:line="271" w:lineRule="auto"/>
        <w:ind w:left="648" w:hanging="10"/>
        <w:jc w:val="both"/>
        <w:outlineLvl w:val="0"/>
        <w:rPr>
          <w:rFonts w:ascii="Times New Roman" w:eastAsia="Times New Roman" w:hAnsi="Times New Roman" w:cs="Times New Roman"/>
          <w:b/>
          <w:color w:val="000000"/>
          <w:sz w:val="24"/>
          <w:lang w:eastAsia="ru-RU"/>
        </w:rPr>
      </w:pPr>
      <w:r w:rsidRPr="003C40DB">
        <w:rPr>
          <w:rFonts w:ascii="Times New Roman" w:eastAsia="Times New Roman" w:hAnsi="Times New Roman" w:cs="Times New Roman"/>
          <w:b/>
          <w:color w:val="000000"/>
          <w:sz w:val="24"/>
          <w:lang w:eastAsia="ru-RU"/>
        </w:rPr>
        <w:t xml:space="preserve">Календарный план воспитательной работы ГБДОУ детский сад №24 Курортного района СПб на 2021-2022 учебный год </w:t>
      </w:r>
    </w:p>
    <w:tbl>
      <w:tblPr>
        <w:tblStyle w:val="TableGrid2"/>
        <w:tblW w:w="15024" w:type="dxa"/>
        <w:tblInd w:w="5" w:type="dxa"/>
        <w:tblCellMar>
          <w:top w:w="7" w:type="dxa"/>
          <w:left w:w="110" w:type="dxa"/>
          <w:right w:w="65" w:type="dxa"/>
        </w:tblCellMar>
        <w:tblLook w:val="04A0" w:firstRow="1" w:lastRow="0" w:firstColumn="1" w:lastColumn="0" w:noHBand="0" w:noVBand="1"/>
      </w:tblPr>
      <w:tblGrid>
        <w:gridCol w:w="5099"/>
        <w:gridCol w:w="3543"/>
        <w:gridCol w:w="2281"/>
        <w:gridCol w:w="4101"/>
      </w:tblGrid>
      <w:tr w:rsidR="003C40DB" w:rsidRPr="003C40DB" w:rsidTr="003C40DB">
        <w:trPr>
          <w:trHeight w:val="288"/>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38"/>
              <w:jc w:val="center"/>
              <w:rPr>
                <w:rFonts w:ascii="Times New Roman" w:eastAsia="Times New Roman" w:hAnsi="Times New Roman" w:cs="Times New Roman"/>
                <w:color w:val="000000"/>
                <w:sz w:val="24"/>
              </w:rPr>
            </w:pPr>
            <w:r w:rsidRPr="003C40DB">
              <w:rPr>
                <w:rFonts w:ascii="Times New Roman" w:eastAsia="Times New Roman" w:hAnsi="Times New Roman" w:cs="Times New Roman"/>
                <w:b/>
                <w:color w:val="000000"/>
                <w:sz w:val="24"/>
              </w:rPr>
              <w:t xml:space="preserve">Мероприятия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4"/>
              <w:jc w:val="center"/>
              <w:rPr>
                <w:rFonts w:ascii="Times New Roman" w:eastAsia="Times New Roman" w:hAnsi="Times New Roman" w:cs="Times New Roman"/>
                <w:color w:val="000000"/>
                <w:sz w:val="24"/>
              </w:rPr>
            </w:pPr>
            <w:r w:rsidRPr="003C40DB">
              <w:rPr>
                <w:rFonts w:ascii="Times New Roman" w:eastAsia="Times New Roman" w:hAnsi="Times New Roman" w:cs="Times New Roman"/>
                <w:b/>
                <w:color w:val="000000"/>
                <w:sz w:val="24"/>
              </w:rPr>
              <w:t xml:space="preserve">Участники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19"/>
              <w:rPr>
                <w:rFonts w:ascii="Times New Roman" w:eastAsia="Times New Roman" w:hAnsi="Times New Roman" w:cs="Times New Roman"/>
                <w:color w:val="000000"/>
                <w:sz w:val="24"/>
              </w:rPr>
            </w:pPr>
            <w:r w:rsidRPr="003C40DB">
              <w:rPr>
                <w:rFonts w:ascii="Times New Roman" w:eastAsia="Times New Roman" w:hAnsi="Times New Roman" w:cs="Times New Roman"/>
                <w:b/>
                <w:color w:val="000000"/>
                <w:sz w:val="24"/>
              </w:rPr>
              <w:t xml:space="preserve">Сроки проведения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1"/>
              <w:jc w:val="center"/>
              <w:rPr>
                <w:rFonts w:ascii="Times New Roman" w:eastAsia="Times New Roman" w:hAnsi="Times New Roman" w:cs="Times New Roman"/>
                <w:color w:val="000000"/>
                <w:sz w:val="24"/>
              </w:rPr>
            </w:pPr>
            <w:r w:rsidRPr="003C40DB">
              <w:rPr>
                <w:rFonts w:ascii="Times New Roman" w:eastAsia="Times New Roman" w:hAnsi="Times New Roman" w:cs="Times New Roman"/>
                <w:b/>
                <w:color w:val="000000"/>
                <w:sz w:val="24"/>
              </w:rPr>
              <w:t xml:space="preserve">Ответственные </w:t>
            </w:r>
          </w:p>
        </w:tc>
      </w:tr>
      <w:tr w:rsidR="003C40DB" w:rsidRPr="003C40DB" w:rsidTr="003C40DB">
        <w:trPr>
          <w:trHeight w:val="283"/>
        </w:trPr>
        <w:tc>
          <w:tcPr>
            <w:tcW w:w="15024" w:type="dxa"/>
            <w:gridSpan w:val="4"/>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38"/>
              <w:jc w:val="center"/>
              <w:rPr>
                <w:rFonts w:ascii="Times New Roman" w:eastAsia="Times New Roman" w:hAnsi="Times New Roman" w:cs="Times New Roman"/>
                <w:color w:val="000000"/>
                <w:sz w:val="24"/>
              </w:rPr>
            </w:pPr>
            <w:r w:rsidRPr="003C40DB">
              <w:rPr>
                <w:rFonts w:ascii="Times New Roman" w:eastAsia="Times New Roman" w:hAnsi="Times New Roman" w:cs="Times New Roman"/>
                <w:b/>
                <w:color w:val="000000"/>
                <w:sz w:val="24"/>
              </w:rPr>
              <w:t xml:space="preserve">Физическое и оздоровительное направление воспитания </w:t>
            </w:r>
          </w:p>
        </w:tc>
      </w:tr>
      <w:tr w:rsidR="003C40DB" w:rsidRPr="003C40DB" w:rsidTr="003C40DB">
        <w:trPr>
          <w:trHeight w:val="288"/>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6"/>
              <w:jc w:val="center"/>
              <w:rPr>
                <w:rFonts w:ascii="Times New Roman" w:eastAsia="Times New Roman" w:hAnsi="Times New Roman" w:cs="Times New Roman"/>
                <w:color w:val="000000"/>
                <w:sz w:val="24"/>
              </w:rPr>
            </w:pPr>
            <w:proofErr w:type="spellStart"/>
            <w:r w:rsidRPr="003C40DB">
              <w:rPr>
                <w:rFonts w:ascii="Times New Roman" w:eastAsia="Times New Roman" w:hAnsi="Times New Roman" w:cs="Times New Roman"/>
                <w:b/>
                <w:i/>
                <w:color w:val="000000"/>
                <w:sz w:val="24"/>
              </w:rPr>
              <w:t>Общесадовские</w:t>
            </w:r>
            <w:proofErr w:type="spellEnd"/>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r>
      <w:tr w:rsidR="003C40DB" w:rsidRPr="003C40DB" w:rsidTr="003C40DB">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20" w:right="143"/>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Создание семейных проектов  «Спортивный фотоальбом моей семьи»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07"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Младшие, 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Ноябрь 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Инструктор по физической культуре, воспитатели групп </w:t>
            </w:r>
          </w:p>
        </w:tc>
      </w:tr>
      <w:tr w:rsidR="003C40DB" w:rsidRPr="003C40DB" w:rsidTr="003C40DB">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spacing w:after="24"/>
              <w:ind w:left="24"/>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Тематические занятия и досуги, приуроченные </w:t>
            </w:r>
          </w:p>
          <w:p w:rsidR="003C40DB" w:rsidRPr="003C40DB" w:rsidRDefault="003C40DB" w:rsidP="003C40DB">
            <w:pPr>
              <w:ind w:right="43"/>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Дню здоровья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07"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Младшие, 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Апрель 2022 года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Инструктор по физической культуре, воспитатели групп </w:t>
            </w:r>
          </w:p>
        </w:tc>
      </w:tr>
      <w:tr w:rsidR="003C40DB" w:rsidRPr="003C40DB" w:rsidTr="003C40DB">
        <w:trPr>
          <w:trHeight w:val="288"/>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1"/>
              <w:jc w:val="center"/>
              <w:rPr>
                <w:rFonts w:ascii="Times New Roman" w:eastAsia="Times New Roman" w:hAnsi="Times New Roman" w:cs="Times New Roman"/>
                <w:color w:val="000000"/>
                <w:sz w:val="24"/>
              </w:rPr>
            </w:pPr>
            <w:r w:rsidRPr="003C40DB">
              <w:rPr>
                <w:rFonts w:ascii="Times New Roman" w:eastAsia="Times New Roman" w:hAnsi="Times New Roman" w:cs="Times New Roman"/>
                <w:b/>
                <w:i/>
                <w:color w:val="000000"/>
                <w:sz w:val="24"/>
              </w:rPr>
              <w:t xml:space="preserve">Групповые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r>
      <w:tr w:rsidR="003C40DB" w:rsidRPr="003C40DB" w:rsidTr="003C40DB">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6"/>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Досуги «Правилам движения наше уважение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Старшие, подготовительная группа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9"/>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Сентябрь 2021 года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58"/>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Инструктор по физической культуре </w:t>
            </w:r>
          </w:p>
        </w:tc>
      </w:tr>
      <w:tr w:rsidR="003C40DB" w:rsidRPr="003C40DB" w:rsidTr="003C40DB">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Досуги «Осенние гулянья»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07"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Младшие, 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77"/>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Октябрь 2021 года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58"/>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Инструктор по физической культуре </w:t>
            </w:r>
          </w:p>
        </w:tc>
      </w:tr>
      <w:tr w:rsidR="003C40DB" w:rsidRPr="003C40DB" w:rsidTr="003C40DB">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595" w:right="634"/>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Досуги «А ну-ка, мамы!»,  «Мама, папа, я – спортивная семья»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07"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Младшие, 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Ноябрь 2021 года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Инструктор по физической культуре, воспитатели групп </w:t>
            </w:r>
          </w:p>
        </w:tc>
      </w:tr>
      <w:tr w:rsidR="003C40DB" w:rsidRPr="003C40DB" w:rsidTr="003C40DB">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Развлечения «Здравствуй, зимушка-зима», «Зима - кутерьма», «Зимняя олимпиада»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07"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Младшие, 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86"/>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Декабрь 2021 года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58"/>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Инструктор по физической культуре </w:t>
            </w:r>
          </w:p>
        </w:tc>
      </w:tr>
      <w:tr w:rsidR="003C40DB" w:rsidRPr="003C40DB" w:rsidTr="003C40DB">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768" w:right="819"/>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Досуги «Зимние забавы»,  «В зимний холод всякий молод»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07"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Младшие, 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Январь 2022 года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58"/>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Инструктор по физической культуре </w:t>
            </w:r>
          </w:p>
        </w:tc>
      </w:tr>
      <w:tr w:rsidR="003C40DB" w:rsidRPr="003C40DB" w:rsidTr="003C40DB">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Досуги по </w:t>
            </w:r>
            <w:proofErr w:type="spellStart"/>
            <w:r w:rsidRPr="003C40DB">
              <w:rPr>
                <w:rFonts w:ascii="Times New Roman" w:eastAsia="Times New Roman" w:hAnsi="Times New Roman" w:cs="Times New Roman"/>
                <w:color w:val="000000"/>
                <w:sz w:val="24"/>
              </w:rPr>
              <w:t>валеологии</w:t>
            </w:r>
            <w:proofErr w:type="spellEnd"/>
            <w:r w:rsidRPr="003C40DB">
              <w:rPr>
                <w:rFonts w:ascii="Times New Roman" w:eastAsia="Times New Roman" w:hAnsi="Times New Roman" w:cs="Times New Roman"/>
                <w:color w:val="000000"/>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Старшие, подготовительная группа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1"/>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Март 2022 года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58"/>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Инструктор по физической культуре </w:t>
            </w:r>
          </w:p>
        </w:tc>
      </w:tr>
      <w:tr w:rsidR="003C40DB" w:rsidRPr="003C40DB" w:rsidTr="003C40DB">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Спортивные соревнования для детей старшего дошкольного возраста «Праздник  на воде»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Старшие, подготовительная группа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4 неделя марта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Инструктор по физической культуре на бассейн </w:t>
            </w:r>
          </w:p>
        </w:tc>
      </w:tr>
      <w:tr w:rsidR="003C40DB" w:rsidRPr="003C40DB" w:rsidTr="003C40DB">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spacing w:after="47"/>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Декада Здорового образа жизни: </w:t>
            </w:r>
          </w:p>
          <w:p w:rsidR="003C40DB" w:rsidRPr="003C40DB" w:rsidRDefault="003C40DB" w:rsidP="0011019C">
            <w:pPr>
              <w:numPr>
                <w:ilvl w:val="0"/>
                <w:numId w:val="18"/>
              </w:numPr>
              <w:spacing w:after="43" w:line="239" w:lineRule="auto"/>
              <w:contextualSpacing/>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Цикл бесед о ЗОЖ с воспитанниками «Витамины укрепляют организм», «Правила гигиены», «На зарядку становись», «Полезные и вредные привычки», «Здоровая пища», «Человек и его здоровье»;</w:t>
            </w:r>
          </w:p>
          <w:p w:rsidR="003C40DB" w:rsidRPr="003C40DB" w:rsidRDefault="003C40DB" w:rsidP="0011019C">
            <w:pPr>
              <w:numPr>
                <w:ilvl w:val="0"/>
                <w:numId w:val="18"/>
              </w:numPr>
              <w:contextualSpacing/>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lastRenderedPageBreak/>
              <w:t>Проведение спортивных эстафет с использованием элементов спортивных игр «Веселые старты»;</w:t>
            </w:r>
          </w:p>
          <w:p w:rsidR="003C40DB" w:rsidRPr="003C40DB" w:rsidRDefault="003C40DB" w:rsidP="0011019C">
            <w:pPr>
              <w:numPr>
                <w:ilvl w:val="0"/>
                <w:numId w:val="18"/>
              </w:numPr>
              <w:spacing w:after="43" w:line="239" w:lineRule="auto"/>
              <w:contextualSpacing/>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Музыкально-спортивный досуг «Наше здоровье в наших руках», Конкурс семейных газет и плакатов «Здоровый образ жизни»</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lastRenderedPageBreak/>
              <w:t>Младшие, средняя, старшие и подготовительные группы</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1 неделя апреля 2022г.</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spacing w:line="279" w:lineRule="auto"/>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Инструкторы по физической культуре, </w:t>
            </w:r>
          </w:p>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Педагоги ДОУ</w:t>
            </w:r>
          </w:p>
        </w:tc>
      </w:tr>
      <w:tr w:rsidR="003C40DB" w:rsidRPr="003C40DB" w:rsidTr="003C40DB">
        <w:trPr>
          <w:trHeight w:val="673"/>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lastRenderedPageBreak/>
              <w:t xml:space="preserve"> Спортивные соревнования для детей подготовительной группы «Весенняя капель»</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07"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Подготовительная группа</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4 неделя апреля</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0"/>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Инструктор по физической культуре </w:t>
            </w:r>
          </w:p>
        </w:tc>
      </w:tr>
      <w:tr w:rsidR="003C40DB" w:rsidRPr="003C40DB" w:rsidTr="003C40DB">
        <w:trPr>
          <w:trHeight w:val="385"/>
        </w:trPr>
        <w:tc>
          <w:tcPr>
            <w:tcW w:w="15024" w:type="dxa"/>
            <w:gridSpan w:val="4"/>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0"/>
              <w:jc w:val="center"/>
              <w:rPr>
                <w:rFonts w:ascii="Times New Roman" w:eastAsia="Times New Roman" w:hAnsi="Times New Roman" w:cs="Times New Roman"/>
                <w:color w:val="000000"/>
                <w:sz w:val="24"/>
              </w:rPr>
            </w:pPr>
            <w:r w:rsidRPr="003C40DB">
              <w:rPr>
                <w:rFonts w:ascii="Times New Roman" w:eastAsia="Times New Roman" w:hAnsi="Times New Roman" w:cs="Times New Roman"/>
                <w:b/>
                <w:color w:val="000000"/>
                <w:sz w:val="24"/>
              </w:rPr>
              <w:t>Патриотическое направление воспитания</w:t>
            </w:r>
          </w:p>
        </w:tc>
      </w:tr>
      <w:tr w:rsidR="003C40DB" w:rsidRPr="003C40DB" w:rsidTr="003C40DB">
        <w:trPr>
          <w:trHeight w:val="264"/>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b/>
                <w:i/>
                <w:color w:val="000000"/>
                <w:sz w:val="24"/>
              </w:rPr>
            </w:pPr>
            <w:proofErr w:type="spellStart"/>
            <w:r w:rsidRPr="003C40DB">
              <w:rPr>
                <w:rFonts w:ascii="Times New Roman" w:eastAsia="Times New Roman" w:hAnsi="Times New Roman" w:cs="Times New Roman"/>
                <w:b/>
                <w:i/>
                <w:color w:val="000000"/>
                <w:sz w:val="24"/>
              </w:rPr>
              <w:t>Общесадовские</w:t>
            </w:r>
            <w:proofErr w:type="spellEnd"/>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07" w:hanging="182"/>
              <w:jc w:val="both"/>
              <w:rPr>
                <w:rFonts w:ascii="Times New Roman" w:eastAsia="Times New Roman" w:hAnsi="Times New Roman" w:cs="Times New Roman"/>
                <w:color w:val="000000"/>
                <w:sz w:val="24"/>
              </w:rPr>
            </w:pP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0"/>
              <w:jc w:val="center"/>
              <w:rPr>
                <w:rFonts w:ascii="Times New Roman" w:eastAsia="Times New Roman" w:hAnsi="Times New Roman" w:cs="Times New Roman"/>
                <w:color w:val="000000"/>
                <w:sz w:val="24"/>
              </w:rPr>
            </w:pPr>
          </w:p>
        </w:tc>
      </w:tr>
      <w:tr w:rsidR="003C40DB" w:rsidRPr="003C40DB" w:rsidTr="003C40DB">
        <w:trPr>
          <w:trHeight w:val="264"/>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Месячник патриотического воспитания, посвященный Дню защитника Отечества: </w:t>
            </w:r>
          </w:p>
          <w:p w:rsidR="003C40DB" w:rsidRPr="003C40DB" w:rsidRDefault="003C40DB" w:rsidP="0011019C">
            <w:pPr>
              <w:numPr>
                <w:ilvl w:val="0"/>
                <w:numId w:val="19"/>
              </w:numPr>
              <w:contextualSpacing/>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тематические беседы; </w:t>
            </w:r>
          </w:p>
          <w:p w:rsidR="003C40DB" w:rsidRPr="003C40DB" w:rsidRDefault="003C40DB" w:rsidP="0011019C">
            <w:pPr>
              <w:numPr>
                <w:ilvl w:val="0"/>
                <w:numId w:val="19"/>
              </w:numPr>
              <w:contextualSpacing/>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оформление тематических выставок в группах; </w:t>
            </w:r>
          </w:p>
          <w:p w:rsidR="003C40DB" w:rsidRPr="003C40DB" w:rsidRDefault="003C40DB" w:rsidP="0011019C">
            <w:pPr>
              <w:numPr>
                <w:ilvl w:val="0"/>
                <w:numId w:val="19"/>
              </w:numPr>
              <w:contextualSpacing/>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выставка детских работ (рисунки, поделки); </w:t>
            </w:r>
          </w:p>
          <w:p w:rsidR="003C40DB" w:rsidRPr="003C40DB" w:rsidRDefault="003C40DB" w:rsidP="0011019C">
            <w:pPr>
              <w:numPr>
                <w:ilvl w:val="0"/>
                <w:numId w:val="19"/>
              </w:numPr>
              <w:contextualSpacing/>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тематические и интегрированные занятия; </w:t>
            </w:r>
          </w:p>
          <w:p w:rsidR="003C40DB" w:rsidRPr="003C40DB" w:rsidRDefault="003C40DB" w:rsidP="0011019C">
            <w:pPr>
              <w:numPr>
                <w:ilvl w:val="0"/>
                <w:numId w:val="19"/>
              </w:numPr>
              <w:contextualSpacing/>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физкультурно-музыкальное развлечение </w:t>
            </w:r>
          </w:p>
          <w:p w:rsidR="003C40DB" w:rsidRPr="003C40DB" w:rsidRDefault="003C40DB" w:rsidP="003C40DB">
            <w:pPr>
              <w:ind w:left="360"/>
              <w:contextualSpacing/>
              <w:rPr>
                <w:rFonts w:ascii="Times New Roman" w:eastAsia="Times New Roman" w:hAnsi="Times New Roman" w:cs="Times New Roman"/>
                <w:b/>
                <w:color w:val="000000"/>
                <w:sz w:val="24"/>
              </w:rPr>
            </w:pPr>
            <w:r w:rsidRPr="003C40DB">
              <w:rPr>
                <w:rFonts w:ascii="Times New Roman" w:eastAsia="Times New Roman" w:hAnsi="Times New Roman" w:cs="Times New Roman"/>
                <w:color w:val="000000"/>
                <w:sz w:val="24"/>
              </w:rPr>
              <w:t>«Наши защитники»</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07"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Младшие, средняя, старшие и подготовительные группы</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Февраль 2022 года</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0"/>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Педагоги ДОУ</w:t>
            </w:r>
          </w:p>
        </w:tc>
      </w:tr>
      <w:tr w:rsidR="003C40DB" w:rsidRPr="003C40DB" w:rsidTr="003C40DB">
        <w:trPr>
          <w:trHeight w:val="264"/>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Декада патриотического воспитания, посвященная Дню Победы: </w:t>
            </w:r>
          </w:p>
          <w:p w:rsidR="003C40DB" w:rsidRPr="003C40DB" w:rsidRDefault="003C40DB" w:rsidP="0011019C">
            <w:pPr>
              <w:numPr>
                <w:ilvl w:val="0"/>
                <w:numId w:val="20"/>
              </w:numPr>
              <w:contextualSpacing/>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Тематические беседы, интегрированные занятия; </w:t>
            </w:r>
          </w:p>
          <w:p w:rsidR="003C40DB" w:rsidRPr="003C40DB" w:rsidRDefault="003C40DB" w:rsidP="0011019C">
            <w:pPr>
              <w:numPr>
                <w:ilvl w:val="0"/>
                <w:numId w:val="20"/>
              </w:numPr>
              <w:contextualSpacing/>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Проектная деятельность; </w:t>
            </w:r>
          </w:p>
          <w:p w:rsidR="003C40DB" w:rsidRPr="003C40DB" w:rsidRDefault="003C40DB" w:rsidP="0011019C">
            <w:pPr>
              <w:numPr>
                <w:ilvl w:val="0"/>
                <w:numId w:val="20"/>
              </w:numPr>
              <w:contextualSpacing/>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Оформление тематических выставок в группах; </w:t>
            </w:r>
          </w:p>
          <w:p w:rsidR="003C40DB" w:rsidRPr="003C40DB" w:rsidRDefault="003C40DB" w:rsidP="0011019C">
            <w:pPr>
              <w:numPr>
                <w:ilvl w:val="0"/>
                <w:numId w:val="20"/>
              </w:numPr>
              <w:contextualSpacing/>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Выставка детского творчества «С Днем Победы!»; </w:t>
            </w:r>
          </w:p>
          <w:p w:rsidR="003C40DB" w:rsidRPr="003C40DB" w:rsidRDefault="003C40DB" w:rsidP="0011019C">
            <w:pPr>
              <w:numPr>
                <w:ilvl w:val="0"/>
                <w:numId w:val="20"/>
              </w:numPr>
              <w:contextualSpacing/>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Праздничный концерт «Поздравления </w:t>
            </w:r>
          </w:p>
          <w:p w:rsidR="003C40DB" w:rsidRPr="003C40DB" w:rsidRDefault="003C40DB" w:rsidP="003C40DB">
            <w:pPr>
              <w:ind w:left="360"/>
              <w:contextualSpacing/>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для ветеранов»</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07"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Младшие, средняя, старшие и подготовительные группы</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04.05.2022г. – 13.05.2022г</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0"/>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Старший воспитатель, воспитатели, специалисты</w:t>
            </w:r>
          </w:p>
        </w:tc>
      </w:tr>
      <w:tr w:rsidR="003C40DB" w:rsidRPr="003C40DB" w:rsidTr="003C40DB">
        <w:trPr>
          <w:trHeight w:val="264"/>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lastRenderedPageBreak/>
              <w:t xml:space="preserve">Мероприятия с воспитанниками (беседы, экскурсии, тематические и интегрированные занятия, развлечения и пр.), посвященные: </w:t>
            </w:r>
          </w:p>
          <w:p w:rsidR="003C40DB" w:rsidRPr="003C40DB" w:rsidRDefault="003C40DB" w:rsidP="0011019C">
            <w:pPr>
              <w:numPr>
                <w:ilvl w:val="0"/>
                <w:numId w:val="21"/>
              </w:numPr>
              <w:contextualSpacing/>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Дню гражданской обороны; </w:t>
            </w:r>
          </w:p>
          <w:p w:rsidR="003C40DB" w:rsidRPr="003C40DB" w:rsidRDefault="003C40DB" w:rsidP="0011019C">
            <w:pPr>
              <w:numPr>
                <w:ilvl w:val="0"/>
                <w:numId w:val="21"/>
              </w:numPr>
              <w:contextualSpacing/>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Дню пожилых людей; </w:t>
            </w:r>
          </w:p>
          <w:p w:rsidR="003C40DB" w:rsidRPr="003C40DB" w:rsidRDefault="003C40DB" w:rsidP="0011019C">
            <w:pPr>
              <w:numPr>
                <w:ilvl w:val="0"/>
                <w:numId w:val="21"/>
              </w:numPr>
              <w:contextualSpacing/>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Дню учителя.</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07"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Средняя, старшие и подготовительные группы</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1,2 неделя октября 2021 года</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40"/>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w:t>
            </w:r>
          </w:p>
          <w:p w:rsidR="003C40DB" w:rsidRPr="003C40DB" w:rsidRDefault="003C40DB" w:rsidP="003C40DB">
            <w:pPr>
              <w:ind w:right="40"/>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Музыкальный руководитель </w:t>
            </w:r>
          </w:p>
          <w:p w:rsidR="003C40DB" w:rsidRPr="003C40DB" w:rsidRDefault="003C40DB" w:rsidP="003C40DB">
            <w:pPr>
              <w:ind w:right="40"/>
              <w:jc w:val="center"/>
              <w:rPr>
                <w:rFonts w:ascii="Times New Roman" w:eastAsia="Times New Roman" w:hAnsi="Times New Roman" w:cs="Times New Roman"/>
                <w:color w:val="000000"/>
                <w:sz w:val="24"/>
              </w:rPr>
            </w:pPr>
          </w:p>
        </w:tc>
      </w:tr>
      <w:tr w:rsidR="003C40DB" w:rsidRPr="003C40DB" w:rsidTr="003C40DB">
        <w:tblPrEx>
          <w:tblCellMar>
            <w:right w:w="119" w:type="dxa"/>
          </w:tblCellMar>
        </w:tblPrEx>
        <w:trPr>
          <w:trHeight w:val="566"/>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spacing w:after="19"/>
              <w:ind w:left="10"/>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Тематические занятия, посвященные Дню </w:t>
            </w:r>
          </w:p>
          <w:p w:rsidR="003C40DB" w:rsidRPr="003C40DB" w:rsidRDefault="003C40DB" w:rsidP="003C40DB">
            <w:pPr>
              <w:ind w:left="13"/>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Героев Отечества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07" w:firstLine="341"/>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1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09.12.2021г.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815" w:right="746"/>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Старший воспитатель </w:t>
            </w:r>
          </w:p>
        </w:tc>
      </w:tr>
      <w:tr w:rsidR="003C40DB" w:rsidRPr="003C40DB" w:rsidTr="003C40DB">
        <w:tblPrEx>
          <w:tblCellMar>
            <w:right w:w="119" w:type="dxa"/>
          </w:tblCellMar>
        </w:tblPrEx>
        <w:trPr>
          <w:trHeight w:val="1114"/>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spacing w:after="51" w:line="237" w:lineRule="auto"/>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Тематические беседы, занятия для детей старшего дошкольного возраста «Блокада </w:t>
            </w:r>
          </w:p>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Ленинграда», «Подвигу ленинградцев посвящается…»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Старшие, подготовительная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18.01.2022г. – 27.01.2022г.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spacing w:after="20"/>
              <w:ind w:left="11"/>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w:t>
            </w:r>
          </w:p>
          <w:p w:rsidR="003C40DB" w:rsidRPr="003C40DB" w:rsidRDefault="003C40DB" w:rsidP="003C40DB">
            <w:pPr>
              <w:ind w:left="9"/>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Музыкальный руководитель </w:t>
            </w:r>
          </w:p>
          <w:p w:rsidR="003C40DB" w:rsidRPr="003C40DB" w:rsidRDefault="003C40DB" w:rsidP="003C40DB">
            <w:pPr>
              <w:ind w:left="68"/>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r>
      <w:tr w:rsidR="003C40DB" w:rsidRPr="003C40DB" w:rsidTr="003C40DB">
        <w:tblPrEx>
          <w:tblCellMar>
            <w:right w:w="119" w:type="dxa"/>
          </w:tblCellMar>
        </w:tblPrEx>
        <w:trPr>
          <w:trHeight w:val="283"/>
        </w:trPr>
        <w:tc>
          <w:tcPr>
            <w:tcW w:w="15024" w:type="dxa"/>
            <w:gridSpan w:val="4"/>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15"/>
              <w:jc w:val="center"/>
              <w:rPr>
                <w:rFonts w:ascii="Times New Roman" w:eastAsia="Times New Roman" w:hAnsi="Times New Roman" w:cs="Times New Roman"/>
                <w:color w:val="000000"/>
                <w:sz w:val="24"/>
              </w:rPr>
            </w:pPr>
            <w:r w:rsidRPr="003C40DB">
              <w:rPr>
                <w:rFonts w:ascii="Times New Roman" w:eastAsia="Times New Roman" w:hAnsi="Times New Roman" w:cs="Times New Roman"/>
                <w:b/>
                <w:color w:val="000000"/>
                <w:sz w:val="24"/>
              </w:rPr>
              <w:t>Познавательное направление воспитания</w:t>
            </w:r>
            <w:r w:rsidRPr="003C40DB">
              <w:rPr>
                <w:rFonts w:ascii="Times New Roman" w:eastAsia="Times New Roman" w:hAnsi="Times New Roman" w:cs="Times New Roman"/>
                <w:color w:val="000000"/>
                <w:sz w:val="24"/>
              </w:rPr>
              <w:t xml:space="preserve"> </w:t>
            </w:r>
          </w:p>
        </w:tc>
      </w:tr>
      <w:tr w:rsidR="003C40DB" w:rsidRPr="003C40DB" w:rsidTr="003C40DB">
        <w:tblPrEx>
          <w:tblCellMar>
            <w:right w:w="119"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Тематические занятия, посвященные Дню знаний</w:t>
            </w:r>
            <w:r w:rsidRPr="003C40DB">
              <w:rPr>
                <w:rFonts w:ascii="Times New Roman" w:eastAsia="Times New Roman" w:hAnsi="Times New Roman" w:cs="Times New Roman"/>
                <w:b/>
                <w:i/>
                <w:color w:val="000000"/>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Подготовительная группа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1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01.09.2021г.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подготовительной группы </w:t>
            </w:r>
          </w:p>
        </w:tc>
      </w:tr>
      <w:tr w:rsidR="003C40DB" w:rsidRPr="003C40DB" w:rsidTr="003C40DB">
        <w:tblPrEx>
          <w:tblCellMar>
            <w:right w:w="119"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672" w:hanging="96"/>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Интегрированные занятия, проекты, посвященные  Дню Космонавтики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07"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Младшие, 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1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12.04.2022г.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590" w:right="521"/>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специалисты </w:t>
            </w:r>
          </w:p>
        </w:tc>
      </w:tr>
      <w:tr w:rsidR="003C40DB" w:rsidRPr="003C40DB" w:rsidTr="003C40DB">
        <w:tblPrEx>
          <w:tblCellMar>
            <w:right w:w="119"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13"/>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Тематические занятия «День Земли» </w:t>
            </w:r>
          </w:p>
          <w:p w:rsidR="003C40DB" w:rsidRPr="003C40DB" w:rsidRDefault="003C40DB" w:rsidP="003C40DB">
            <w:pPr>
              <w:ind w:left="68"/>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07"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Младшие, 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7"/>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4 неделя апреля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11"/>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w:t>
            </w:r>
          </w:p>
        </w:tc>
      </w:tr>
      <w:tr w:rsidR="003C40DB" w:rsidRPr="003C40DB" w:rsidTr="003C40DB">
        <w:tblPrEx>
          <w:tblCellMar>
            <w:right w:w="119" w:type="dxa"/>
          </w:tblCellMar>
        </w:tblPrEx>
        <w:trPr>
          <w:trHeight w:val="840"/>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Тематические занятия, викторины, посвященные, Дню рождения Санкт-Петербурга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07"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Младшие, 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1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4 неделя мая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11"/>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w:t>
            </w:r>
          </w:p>
        </w:tc>
      </w:tr>
      <w:tr w:rsidR="003C40DB" w:rsidRPr="003C40DB" w:rsidTr="003C40DB">
        <w:tblPrEx>
          <w:tblCellMar>
            <w:right w:w="119" w:type="dxa"/>
          </w:tblCellMar>
        </w:tblPrEx>
        <w:trPr>
          <w:trHeight w:val="288"/>
        </w:trPr>
        <w:tc>
          <w:tcPr>
            <w:tcW w:w="15024" w:type="dxa"/>
            <w:gridSpan w:val="4"/>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11"/>
              <w:jc w:val="center"/>
              <w:rPr>
                <w:rFonts w:ascii="Times New Roman" w:eastAsia="Times New Roman" w:hAnsi="Times New Roman" w:cs="Times New Roman"/>
                <w:color w:val="000000"/>
                <w:sz w:val="24"/>
              </w:rPr>
            </w:pPr>
            <w:r w:rsidRPr="003C40DB">
              <w:rPr>
                <w:rFonts w:ascii="Times New Roman" w:eastAsia="Times New Roman" w:hAnsi="Times New Roman" w:cs="Times New Roman"/>
                <w:b/>
                <w:color w:val="000000"/>
                <w:sz w:val="24"/>
              </w:rPr>
              <w:t xml:space="preserve">Этико-эстетическое направление воспитания </w:t>
            </w:r>
          </w:p>
        </w:tc>
      </w:tr>
      <w:tr w:rsidR="003C40DB" w:rsidRPr="003C40DB" w:rsidTr="003C40DB">
        <w:tblPrEx>
          <w:tblCellMar>
            <w:right w:w="119" w:type="dxa"/>
          </w:tblCellMar>
        </w:tblPrEx>
        <w:trPr>
          <w:trHeight w:val="283"/>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8"/>
              <w:jc w:val="center"/>
              <w:rPr>
                <w:rFonts w:ascii="Times New Roman" w:eastAsia="Times New Roman" w:hAnsi="Times New Roman" w:cs="Times New Roman"/>
                <w:color w:val="000000"/>
                <w:sz w:val="24"/>
              </w:rPr>
            </w:pPr>
            <w:proofErr w:type="spellStart"/>
            <w:r w:rsidRPr="003C40DB">
              <w:rPr>
                <w:rFonts w:ascii="Times New Roman" w:eastAsia="Times New Roman" w:hAnsi="Times New Roman" w:cs="Times New Roman"/>
                <w:b/>
                <w:i/>
                <w:color w:val="000000"/>
                <w:sz w:val="24"/>
              </w:rPr>
              <w:t>Общесадовские</w:t>
            </w:r>
            <w:proofErr w:type="spellEnd"/>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69"/>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74"/>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68"/>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r>
      <w:tr w:rsidR="003C40DB" w:rsidRPr="003C40DB" w:rsidTr="003C40DB">
        <w:tblPrEx>
          <w:tblCellMar>
            <w:right w:w="119" w:type="dxa"/>
          </w:tblCellMar>
        </w:tblPrEx>
        <w:trPr>
          <w:trHeight w:val="255"/>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Выставка детского творчества «Скоро в школу»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07" w:firstLine="341"/>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spacing w:after="23"/>
              <w:ind w:left="1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30.08.2021г.-</w:t>
            </w:r>
          </w:p>
          <w:p w:rsidR="003C40DB" w:rsidRPr="003C40DB" w:rsidRDefault="003C40DB" w:rsidP="003C40DB">
            <w:pPr>
              <w:ind w:left="1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03.09.2021г.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815" w:right="746"/>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Старший воспитатель </w:t>
            </w:r>
          </w:p>
        </w:tc>
      </w:tr>
      <w:tr w:rsidR="003C40DB" w:rsidRPr="003C40DB" w:rsidTr="003C40DB">
        <w:tblPrEx>
          <w:tblCellMar>
            <w:right w:w="119"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Осенние праздники  «Золотая осень», «Осень, осень, в гости просим», «Здравствуй, Осень»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Все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spacing w:after="24"/>
              <w:ind w:left="1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19.10.2021г.-</w:t>
            </w:r>
          </w:p>
          <w:p w:rsidR="003C40DB" w:rsidRPr="003C40DB" w:rsidRDefault="003C40DB" w:rsidP="003C40DB">
            <w:pPr>
              <w:ind w:left="1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22.10.2021г.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Музыкальный руководитель Воспитатели </w:t>
            </w:r>
          </w:p>
        </w:tc>
      </w:tr>
      <w:tr w:rsidR="003C40DB" w:rsidRPr="003C40DB" w:rsidTr="003C40DB">
        <w:tblPrEx>
          <w:tblCellMar>
            <w:right w:w="119"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Тематические мероприятия, посвященные Международному Дню толерантности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07" w:firstLine="341"/>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1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16.11.2021г.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57" w:right="289"/>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Педагог-психолог </w:t>
            </w:r>
          </w:p>
        </w:tc>
      </w:tr>
      <w:tr w:rsidR="003C40DB" w:rsidRPr="003C40DB" w:rsidTr="003C40DB">
        <w:tblPrEx>
          <w:tblCellMar>
            <w:left w:w="187" w:type="dxa"/>
            <w:right w:w="122"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lastRenderedPageBreak/>
              <w:t xml:space="preserve">День Конституции Российской Федерации (тематические занятия)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30" w:firstLine="341"/>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10.12.2021г. – 13.12.2021г.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516" w:right="521"/>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Специалисты </w:t>
            </w:r>
          </w:p>
        </w:tc>
      </w:tr>
      <w:tr w:rsidR="003C40DB" w:rsidRPr="003C40DB" w:rsidTr="003C40DB">
        <w:tblPrEx>
          <w:tblCellMar>
            <w:left w:w="187" w:type="dxa"/>
            <w:right w:w="122" w:type="dxa"/>
          </w:tblCellMar>
        </w:tblPrEx>
        <w:trPr>
          <w:trHeight w:val="566"/>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845" w:hanging="10"/>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Выставка детского творчества  «Здравствуй, Зимушка-Зима»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30"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Младшие, 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2 неделя декабря 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738" w:right="743"/>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Старший воспитатель </w:t>
            </w:r>
          </w:p>
        </w:tc>
      </w:tr>
      <w:tr w:rsidR="003C40DB" w:rsidRPr="003C40DB" w:rsidTr="003C40DB">
        <w:tblPrEx>
          <w:tblCellMar>
            <w:left w:w="187" w:type="dxa"/>
            <w:right w:w="122" w:type="dxa"/>
          </w:tblCellMar>
        </w:tblPrEx>
        <w:trPr>
          <w:trHeight w:val="836"/>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67"/>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Праздники для детей: </w:t>
            </w:r>
          </w:p>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«Елочка пушистая», «Новогодние приключения», «Праздничная елочка»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69"/>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Все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3 неделя декабря 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Музыкальный руководитель Воспитатели </w:t>
            </w:r>
          </w:p>
        </w:tc>
      </w:tr>
      <w:tr w:rsidR="003C40DB" w:rsidRPr="003C40DB" w:rsidTr="003C40DB">
        <w:tblPrEx>
          <w:tblCellMar>
            <w:left w:w="187" w:type="dxa"/>
            <w:right w:w="122"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6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Праздник «Прощание с ёлочкой»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30"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Младшие, 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2 неделя января 2022г.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Музыкальный руководитель Воспитатели </w:t>
            </w:r>
          </w:p>
        </w:tc>
      </w:tr>
      <w:tr w:rsidR="003C40DB" w:rsidRPr="003C40DB" w:rsidTr="003C40DB">
        <w:tblPrEx>
          <w:tblCellMar>
            <w:left w:w="187" w:type="dxa"/>
            <w:right w:w="122" w:type="dxa"/>
          </w:tblCellMar>
        </w:tblPrEx>
        <w:trPr>
          <w:trHeight w:val="737"/>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spacing w:after="24"/>
              <w:ind w:right="7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Выставка репродукций русских художников </w:t>
            </w:r>
          </w:p>
          <w:p w:rsidR="003C40DB" w:rsidRPr="003C40DB" w:rsidRDefault="003C40DB" w:rsidP="003C40DB">
            <w:pPr>
              <w:ind w:right="67"/>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«Зимняя сказка» </w:t>
            </w:r>
          </w:p>
          <w:p w:rsidR="003C40DB" w:rsidRPr="003C40DB" w:rsidRDefault="003C40DB" w:rsidP="003C40DB">
            <w:pPr>
              <w:ind w:right="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69"/>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Все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3 неделя января 2022г.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spacing w:after="23"/>
              <w:ind w:right="68"/>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Педагог доп. образования </w:t>
            </w:r>
          </w:p>
          <w:p w:rsidR="003C40DB" w:rsidRPr="003C40DB" w:rsidRDefault="003C40DB" w:rsidP="003C40DB">
            <w:pPr>
              <w:spacing w:after="19"/>
              <w:ind w:right="63"/>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(изостудия) </w:t>
            </w:r>
          </w:p>
          <w:p w:rsidR="003C40DB" w:rsidRPr="003C40DB" w:rsidRDefault="003C40DB" w:rsidP="003C40DB">
            <w:pPr>
              <w:ind w:right="64"/>
              <w:jc w:val="center"/>
              <w:rPr>
                <w:rFonts w:ascii="Times New Roman" w:eastAsia="Times New Roman" w:hAnsi="Times New Roman" w:cs="Times New Roman"/>
                <w:color w:val="000000"/>
                <w:sz w:val="24"/>
              </w:rPr>
            </w:pPr>
            <w:proofErr w:type="spellStart"/>
            <w:r w:rsidRPr="003C40DB">
              <w:rPr>
                <w:rFonts w:ascii="Times New Roman" w:eastAsia="Times New Roman" w:hAnsi="Times New Roman" w:cs="Times New Roman"/>
                <w:color w:val="000000"/>
                <w:sz w:val="24"/>
              </w:rPr>
              <w:t>Теребова</w:t>
            </w:r>
            <w:proofErr w:type="spellEnd"/>
            <w:r w:rsidRPr="003C40DB">
              <w:rPr>
                <w:rFonts w:ascii="Times New Roman" w:eastAsia="Times New Roman" w:hAnsi="Times New Roman" w:cs="Times New Roman"/>
                <w:color w:val="000000"/>
                <w:sz w:val="24"/>
              </w:rPr>
              <w:t xml:space="preserve"> Е.В. </w:t>
            </w:r>
          </w:p>
        </w:tc>
      </w:tr>
      <w:tr w:rsidR="003C40DB" w:rsidRPr="003C40DB" w:rsidTr="003C40DB">
        <w:tblPrEx>
          <w:tblCellMar>
            <w:left w:w="187" w:type="dxa"/>
            <w:right w:w="122" w:type="dxa"/>
          </w:tblCellMar>
        </w:tblPrEx>
        <w:trPr>
          <w:trHeight w:val="1114"/>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163" w:right="13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Выставка детского творчества по тематике безопасного дорожного движения  «Дорога и мы»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30" w:firstLine="341"/>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Февраль 2022 года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spacing w:after="18"/>
              <w:ind w:right="68"/>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Педагог доп. образования </w:t>
            </w:r>
          </w:p>
          <w:p w:rsidR="003C40DB" w:rsidRPr="003C40DB" w:rsidRDefault="003C40DB" w:rsidP="003C40DB">
            <w:pPr>
              <w:spacing w:line="280" w:lineRule="auto"/>
              <w:ind w:left="795" w:right="79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(изостудия) </w:t>
            </w:r>
          </w:p>
          <w:p w:rsidR="003C40DB" w:rsidRPr="003C40DB" w:rsidRDefault="003C40DB" w:rsidP="003C40DB">
            <w:pPr>
              <w:spacing w:line="280" w:lineRule="auto"/>
              <w:ind w:left="795" w:right="795"/>
              <w:jc w:val="center"/>
              <w:rPr>
                <w:rFonts w:ascii="Times New Roman" w:eastAsia="Times New Roman" w:hAnsi="Times New Roman" w:cs="Times New Roman"/>
                <w:color w:val="000000"/>
                <w:sz w:val="24"/>
              </w:rPr>
            </w:pPr>
            <w:proofErr w:type="spellStart"/>
            <w:r w:rsidRPr="003C40DB">
              <w:rPr>
                <w:rFonts w:ascii="Times New Roman" w:eastAsia="Times New Roman" w:hAnsi="Times New Roman" w:cs="Times New Roman"/>
                <w:color w:val="000000"/>
                <w:sz w:val="24"/>
              </w:rPr>
              <w:t>Теребова</w:t>
            </w:r>
            <w:proofErr w:type="spellEnd"/>
            <w:r w:rsidRPr="003C40DB">
              <w:rPr>
                <w:rFonts w:ascii="Times New Roman" w:eastAsia="Times New Roman" w:hAnsi="Times New Roman" w:cs="Times New Roman"/>
                <w:color w:val="000000"/>
                <w:sz w:val="24"/>
              </w:rPr>
              <w:t xml:space="preserve"> Е.В. </w:t>
            </w:r>
          </w:p>
          <w:p w:rsidR="003C40DB" w:rsidRPr="003C40DB" w:rsidRDefault="003C40DB" w:rsidP="003C40DB">
            <w:pPr>
              <w:ind w:right="58"/>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Старший воспитатель </w:t>
            </w:r>
          </w:p>
        </w:tc>
      </w:tr>
      <w:tr w:rsidR="003C40DB" w:rsidRPr="003C40DB" w:rsidTr="003C40DB">
        <w:tblPrEx>
          <w:tblCellMar>
            <w:left w:w="187" w:type="dxa"/>
            <w:right w:w="122"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70"/>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Зимнее развлечение «Широкая Масленица» </w:t>
            </w:r>
          </w:p>
          <w:p w:rsidR="003C40DB" w:rsidRPr="003C40DB" w:rsidRDefault="003C40DB" w:rsidP="003C40DB">
            <w:pPr>
              <w:ind w:right="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69"/>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Все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1 неделя марта 2022г.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Музыкальный руководитель Воспитатели </w:t>
            </w:r>
          </w:p>
        </w:tc>
      </w:tr>
      <w:tr w:rsidR="003C40DB" w:rsidRPr="003C40DB" w:rsidTr="003C40DB">
        <w:tblPrEx>
          <w:tblCellMar>
            <w:left w:w="187" w:type="dxa"/>
            <w:right w:w="122"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120" w:firstLine="96"/>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Праздники</w:t>
            </w:r>
            <w:r w:rsidRPr="003C40DB">
              <w:rPr>
                <w:rFonts w:ascii="Times New Roman" w:eastAsia="Times New Roman" w:hAnsi="Times New Roman" w:cs="Times New Roman"/>
                <w:i/>
                <w:color w:val="000000"/>
                <w:sz w:val="24"/>
              </w:rPr>
              <w:t xml:space="preserve"> </w:t>
            </w:r>
            <w:r w:rsidRPr="003C40DB">
              <w:rPr>
                <w:rFonts w:ascii="Times New Roman" w:eastAsia="Times New Roman" w:hAnsi="Times New Roman" w:cs="Times New Roman"/>
                <w:color w:val="000000"/>
                <w:sz w:val="24"/>
              </w:rPr>
              <w:t>«Мамочка  милая, мама  моя», «Праздник наших мам», «Моя милая мама»</w:t>
            </w:r>
            <w:r w:rsidRPr="003C40DB">
              <w:rPr>
                <w:rFonts w:ascii="Times New Roman" w:eastAsia="Times New Roman" w:hAnsi="Times New Roman" w:cs="Times New Roman"/>
                <w:i/>
                <w:color w:val="000000"/>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69"/>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Все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01.03.2022г. – 07.03.2022г.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Музыкальный руководитель Воспитатели </w:t>
            </w:r>
          </w:p>
        </w:tc>
      </w:tr>
      <w:tr w:rsidR="003C40DB" w:rsidRPr="003C40DB" w:rsidTr="003C40DB">
        <w:tblPrEx>
          <w:tblCellMar>
            <w:left w:w="187" w:type="dxa"/>
            <w:right w:w="122" w:type="dxa"/>
          </w:tblCellMar>
        </w:tblPrEx>
        <w:trPr>
          <w:trHeight w:val="840"/>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71"/>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Музыкальные праздники и развлечения </w:t>
            </w:r>
          </w:p>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«Веснянка», «К нам весна шагает…», «На солнечной поляночке…»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69"/>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Все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67"/>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4 неделя апреля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Музыкальный руководитель Воспитатели </w:t>
            </w:r>
          </w:p>
        </w:tc>
      </w:tr>
      <w:tr w:rsidR="003C40DB" w:rsidRPr="003C40DB" w:rsidTr="003C40DB">
        <w:tblPrEx>
          <w:tblCellMar>
            <w:left w:w="187" w:type="dxa"/>
            <w:right w:w="122" w:type="dxa"/>
          </w:tblCellMar>
        </w:tblPrEx>
        <w:trPr>
          <w:trHeight w:val="283"/>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60"/>
              <w:jc w:val="center"/>
              <w:rPr>
                <w:rFonts w:ascii="Times New Roman" w:eastAsia="Times New Roman" w:hAnsi="Times New Roman" w:cs="Times New Roman"/>
                <w:color w:val="000000"/>
                <w:sz w:val="24"/>
              </w:rPr>
            </w:pPr>
            <w:r w:rsidRPr="003C40DB">
              <w:rPr>
                <w:rFonts w:ascii="Times New Roman" w:eastAsia="Times New Roman" w:hAnsi="Times New Roman" w:cs="Times New Roman"/>
                <w:b/>
                <w:i/>
                <w:color w:val="000000"/>
                <w:sz w:val="24"/>
              </w:rPr>
              <w:t xml:space="preserve">Групповые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1"/>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r>
      <w:tr w:rsidR="003C40DB" w:rsidRPr="003C40DB" w:rsidTr="003C40DB">
        <w:tblPrEx>
          <w:tblCellMar>
            <w:left w:w="187" w:type="dxa"/>
            <w:right w:w="122" w:type="dxa"/>
          </w:tblCellMar>
        </w:tblPrEx>
        <w:trPr>
          <w:trHeight w:val="538"/>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spacing w:after="24"/>
              <w:ind w:right="69"/>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Выставка поделок из природного материала </w:t>
            </w:r>
          </w:p>
          <w:p w:rsidR="003C40DB" w:rsidRPr="003C40DB" w:rsidRDefault="003C40DB" w:rsidP="003C40DB">
            <w:pPr>
              <w:ind w:right="6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«Дары осени» </w:t>
            </w:r>
            <w:r w:rsidRPr="003C40DB">
              <w:rPr>
                <w:rFonts w:ascii="Times New Roman" w:eastAsia="Times New Roman" w:hAnsi="Times New Roman" w:cs="Times New Roman"/>
                <w:b/>
                <w:i/>
                <w:color w:val="000000"/>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30" w:firstLine="341"/>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9"/>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Сентябрь 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6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w:t>
            </w:r>
          </w:p>
        </w:tc>
      </w:tr>
      <w:tr w:rsidR="003C40DB" w:rsidRPr="003C40DB" w:rsidTr="003C40DB">
        <w:tblPrEx>
          <w:tblCellMar>
            <w:left w:w="187" w:type="dxa"/>
            <w:right w:w="122"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670" w:right="613"/>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Выставка рисунков на тему  «Моя любимая мама»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30"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Младшие, 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22.11.2021г. – 29.11.2021г.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6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w:t>
            </w:r>
          </w:p>
        </w:tc>
      </w:tr>
      <w:tr w:rsidR="003C40DB" w:rsidRPr="003C40DB" w:rsidTr="003C40DB">
        <w:tblPrEx>
          <w:tblCellMar>
            <w:left w:w="187" w:type="dxa"/>
            <w:right w:w="122"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70"/>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Праздник «До свидания,  детский сад»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7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Подготовительная группа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6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4 неделя мая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4"/>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Музыкальный руководитель, старший воспитатель, </w:t>
            </w:r>
          </w:p>
          <w:p w:rsidR="003C40DB" w:rsidRPr="003C40DB" w:rsidRDefault="003C40DB" w:rsidP="003C40DB">
            <w:pPr>
              <w:ind w:right="54"/>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w:t>
            </w:r>
          </w:p>
        </w:tc>
      </w:tr>
      <w:tr w:rsidR="003C40DB" w:rsidRPr="003C40DB" w:rsidTr="003C40DB">
        <w:tblPrEx>
          <w:tblCellMar>
            <w:left w:w="130" w:type="dxa"/>
            <w:right w:w="71" w:type="dxa"/>
          </w:tblCellMar>
        </w:tblPrEx>
        <w:trPr>
          <w:trHeight w:val="288"/>
        </w:trPr>
        <w:tc>
          <w:tcPr>
            <w:tcW w:w="15024" w:type="dxa"/>
            <w:gridSpan w:val="4"/>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0"/>
              <w:jc w:val="center"/>
              <w:rPr>
                <w:rFonts w:ascii="Times New Roman" w:eastAsia="Times New Roman" w:hAnsi="Times New Roman" w:cs="Times New Roman"/>
                <w:color w:val="000000"/>
                <w:sz w:val="24"/>
              </w:rPr>
            </w:pPr>
            <w:r w:rsidRPr="003C40DB">
              <w:rPr>
                <w:rFonts w:ascii="Times New Roman" w:eastAsia="Times New Roman" w:hAnsi="Times New Roman" w:cs="Times New Roman"/>
                <w:b/>
                <w:color w:val="000000"/>
                <w:sz w:val="24"/>
              </w:rPr>
              <w:lastRenderedPageBreak/>
              <w:t xml:space="preserve">Социальное направление воспитания </w:t>
            </w:r>
          </w:p>
        </w:tc>
      </w:tr>
      <w:tr w:rsidR="003C40DB" w:rsidRPr="003C40DB" w:rsidTr="003C40DB">
        <w:tblPrEx>
          <w:tblCellMar>
            <w:left w:w="130" w:type="dxa"/>
            <w:right w:w="71" w:type="dxa"/>
          </w:tblCellMar>
        </w:tblPrEx>
        <w:trPr>
          <w:trHeight w:val="288"/>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7"/>
              <w:jc w:val="center"/>
              <w:rPr>
                <w:rFonts w:ascii="Times New Roman" w:eastAsia="Times New Roman" w:hAnsi="Times New Roman" w:cs="Times New Roman"/>
                <w:color w:val="000000"/>
                <w:sz w:val="24"/>
              </w:rPr>
            </w:pPr>
            <w:proofErr w:type="spellStart"/>
            <w:r w:rsidRPr="003C40DB">
              <w:rPr>
                <w:rFonts w:ascii="Times New Roman" w:eastAsia="Times New Roman" w:hAnsi="Times New Roman" w:cs="Times New Roman"/>
                <w:b/>
                <w:i/>
                <w:color w:val="000000"/>
                <w:sz w:val="24"/>
              </w:rPr>
              <w:t>Общесадовские</w:t>
            </w:r>
            <w:proofErr w:type="spellEnd"/>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9"/>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r>
      <w:tr w:rsidR="003C40DB" w:rsidRPr="003C40DB" w:rsidTr="003C40DB">
        <w:tblPrEx>
          <w:tblCellMar>
            <w:left w:w="130" w:type="dxa"/>
            <w:right w:w="71"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1"/>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Фотовыставка «Как я провёл лето»</w:t>
            </w:r>
            <w:r w:rsidRPr="003C40DB">
              <w:rPr>
                <w:rFonts w:ascii="Times New Roman" w:eastAsia="Times New Roman" w:hAnsi="Times New Roman" w:cs="Times New Roman"/>
                <w:b/>
                <w:color w:val="000000"/>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59"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Младшие, 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Сентябрь 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4"/>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w:t>
            </w:r>
          </w:p>
          <w:p w:rsidR="003C40DB" w:rsidRPr="003C40DB" w:rsidRDefault="003C40DB" w:rsidP="003C40DB">
            <w:pPr>
              <w:ind w:left="3"/>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r>
      <w:tr w:rsidR="003C40DB" w:rsidRPr="003C40DB" w:rsidTr="003C40DB">
        <w:tblPrEx>
          <w:tblCellMar>
            <w:left w:w="130" w:type="dxa"/>
            <w:right w:w="71"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Тематические мероприятия для детей, посвященные Дню матери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60"/>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Все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4 неделя ноября 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545" w:right="541"/>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Специалисты </w:t>
            </w:r>
          </w:p>
        </w:tc>
      </w:tr>
      <w:tr w:rsidR="003C40DB" w:rsidRPr="003C40DB" w:rsidTr="003C40DB">
        <w:tblPrEx>
          <w:tblCellMar>
            <w:left w:w="130" w:type="dxa"/>
            <w:right w:w="71"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Мероприятия, посвященные празднику «Международный День Семьи»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60"/>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Все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1"/>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13.05.2022г.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545" w:right="541"/>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Специалисты </w:t>
            </w:r>
          </w:p>
        </w:tc>
      </w:tr>
      <w:tr w:rsidR="003C40DB" w:rsidRPr="003C40DB" w:rsidTr="003C40DB">
        <w:tblPrEx>
          <w:tblCellMar>
            <w:left w:w="130" w:type="dxa"/>
            <w:right w:w="71" w:type="dxa"/>
          </w:tblCellMar>
        </w:tblPrEx>
        <w:trPr>
          <w:trHeight w:val="283"/>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2"/>
              <w:jc w:val="center"/>
              <w:rPr>
                <w:rFonts w:ascii="Times New Roman" w:eastAsia="Times New Roman" w:hAnsi="Times New Roman" w:cs="Times New Roman"/>
                <w:color w:val="000000"/>
                <w:sz w:val="24"/>
              </w:rPr>
            </w:pPr>
            <w:r w:rsidRPr="003C40DB">
              <w:rPr>
                <w:rFonts w:ascii="Times New Roman" w:eastAsia="Times New Roman" w:hAnsi="Times New Roman" w:cs="Times New Roman"/>
                <w:b/>
                <w:i/>
                <w:color w:val="000000"/>
                <w:sz w:val="24"/>
              </w:rPr>
              <w:t xml:space="preserve">Групповые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9"/>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w:t>
            </w:r>
          </w:p>
        </w:tc>
      </w:tr>
      <w:tr w:rsidR="003C40DB" w:rsidRPr="003C40DB" w:rsidTr="003C40DB">
        <w:tblPrEx>
          <w:tblCellMar>
            <w:left w:w="130" w:type="dxa"/>
            <w:right w:w="71"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6"/>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Развлечение «Давайте познакомимся» </w:t>
            </w:r>
            <w:r w:rsidRPr="003C40DB">
              <w:rPr>
                <w:rFonts w:ascii="Times New Roman" w:eastAsia="Times New Roman" w:hAnsi="Times New Roman" w:cs="Times New Roman"/>
                <w:b/>
                <w:i/>
                <w:color w:val="000000"/>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0"/>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Группы раннего возраста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0"/>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Сентябрь 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групп раннего возраста Педагог-психолог </w:t>
            </w:r>
          </w:p>
        </w:tc>
      </w:tr>
      <w:tr w:rsidR="003C40DB" w:rsidRPr="003C40DB" w:rsidTr="003C40DB">
        <w:tblPrEx>
          <w:tblCellMar>
            <w:left w:w="130" w:type="dxa"/>
            <w:right w:w="71" w:type="dxa"/>
          </w:tblCellMar>
        </w:tblPrEx>
        <w:trPr>
          <w:trHeight w:val="1119"/>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Всероссийский открытый урок «ОБЖ»  </w:t>
            </w:r>
          </w:p>
          <w:p w:rsidR="003C40DB" w:rsidRPr="003C40DB" w:rsidRDefault="003C40DB" w:rsidP="003C40DB">
            <w:pPr>
              <w:spacing w:after="38"/>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(урок подготовки детей к действиям в условиях различного рода чрезвычайных </w:t>
            </w:r>
          </w:p>
          <w:p w:rsidR="003C40DB" w:rsidRPr="003C40DB" w:rsidRDefault="003C40DB" w:rsidP="003C40DB">
            <w:pPr>
              <w:ind w:right="5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ситуаций)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Группы старшего дошкольного возраста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1 неделя сентября 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4"/>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w:t>
            </w:r>
          </w:p>
        </w:tc>
      </w:tr>
      <w:tr w:rsidR="003C40DB" w:rsidRPr="003C40DB" w:rsidTr="003C40DB">
        <w:tblPrEx>
          <w:tblCellMar>
            <w:left w:w="130" w:type="dxa"/>
            <w:right w:w="71"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1301" w:hanging="1210"/>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Мероприятия в рамках Недели безопасности дорожного движения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59" w:firstLine="341"/>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25.09.2021г. – 29.09.2021г.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545" w:right="541"/>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Специалисты </w:t>
            </w:r>
          </w:p>
        </w:tc>
      </w:tr>
      <w:tr w:rsidR="003C40DB" w:rsidRPr="003C40DB" w:rsidTr="003C40DB">
        <w:tblPrEx>
          <w:tblCellMar>
            <w:left w:w="130" w:type="dxa"/>
            <w:right w:w="71" w:type="dxa"/>
          </w:tblCellMar>
        </w:tblPrEx>
        <w:trPr>
          <w:trHeight w:val="836"/>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Всероссийский открытый урок «ОБЖ» </w:t>
            </w:r>
          </w:p>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(приуроченный ко Дню гражданской обороны Российской Федерации)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59" w:firstLine="341"/>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1"/>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04.10.2021г.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4"/>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w:t>
            </w:r>
          </w:p>
        </w:tc>
      </w:tr>
      <w:tr w:rsidR="003C40DB" w:rsidRPr="003C40DB" w:rsidTr="003C40DB">
        <w:tblPrEx>
          <w:tblCellMar>
            <w:left w:w="130" w:type="dxa"/>
            <w:right w:w="71"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День интернета. Всероссийский урок безопасности в сети Интернет</w:t>
            </w:r>
            <w:r w:rsidRPr="003C40DB">
              <w:rPr>
                <w:rFonts w:ascii="Times New Roman" w:eastAsia="Times New Roman" w:hAnsi="Times New Roman" w:cs="Times New Roman"/>
                <w:b/>
                <w:color w:val="000000"/>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Старшие, подготовительная группа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4 неделя октября 2021 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4"/>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w:t>
            </w:r>
          </w:p>
        </w:tc>
      </w:tr>
      <w:tr w:rsidR="003C40DB" w:rsidRPr="003C40DB" w:rsidTr="003C40DB">
        <w:tblPrEx>
          <w:tblCellMar>
            <w:left w:w="130" w:type="dxa"/>
            <w:right w:w="71"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Тематические занятия, посвященные Дню народного единства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59" w:firstLine="341"/>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1"/>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03.11.2021г.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4"/>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w:t>
            </w:r>
          </w:p>
        </w:tc>
      </w:tr>
      <w:tr w:rsidR="003C40DB" w:rsidRPr="003C40DB" w:rsidTr="003C40DB">
        <w:tblPrEx>
          <w:tblCellMar>
            <w:left w:w="130" w:type="dxa"/>
            <w:right w:w="71"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840" w:hanging="5"/>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Выставка детского творчества  «Безопасность глазами детей»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59" w:firstLine="341"/>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01.11.2021г. – 12.11.2022г.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109" w:right="101"/>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Старший воспитатель, воспитатели </w:t>
            </w:r>
          </w:p>
        </w:tc>
      </w:tr>
      <w:tr w:rsidR="003C40DB" w:rsidRPr="003C40DB" w:rsidTr="003C40DB">
        <w:tblPrEx>
          <w:tblCellMar>
            <w:left w:w="130" w:type="dxa"/>
            <w:right w:w="71" w:type="dxa"/>
          </w:tblCellMar>
        </w:tblPrEx>
        <w:trPr>
          <w:trHeight w:val="1114"/>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spacing w:line="280" w:lineRule="auto"/>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Мероприятия в рамках Единого дня детской дорожной безопасности  </w:t>
            </w:r>
          </w:p>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(беседы, занятия, продуктивная и игровая деятельность)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88" w:firstLine="341"/>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3"/>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04.03.2022г.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138" w:right="13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Старший воспитатель, воспитатели </w:t>
            </w:r>
          </w:p>
        </w:tc>
      </w:tr>
      <w:tr w:rsidR="003C40DB" w:rsidRPr="003C40DB" w:rsidTr="003C40DB">
        <w:tblPrEx>
          <w:tblCellMar>
            <w:left w:w="130" w:type="dxa"/>
            <w:right w:w="71" w:type="dxa"/>
          </w:tblCellMar>
        </w:tblPrEx>
        <w:trPr>
          <w:trHeight w:val="699"/>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spacing w:line="276" w:lineRule="auto"/>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lastRenderedPageBreak/>
              <w:t xml:space="preserve">Всероссийский открытый урок «ОБЖ» (день пожарной охраны)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Старшие, подготовительная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3"/>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29.04.2022г.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6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групп </w:t>
            </w:r>
          </w:p>
        </w:tc>
      </w:tr>
      <w:tr w:rsidR="003C40DB" w:rsidRPr="003C40DB" w:rsidTr="003C40DB">
        <w:tblPrEx>
          <w:tblCellMar>
            <w:left w:w="130" w:type="dxa"/>
            <w:right w:w="71" w:type="dxa"/>
          </w:tblCellMar>
        </w:tblPrEx>
        <w:trPr>
          <w:trHeight w:val="288"/>
        </w:trPr>
        <w:tc>
          <w:tcPr>
            <w:tcW w:w="5099" w:type="dxa"/>
            <w:tcBorders>
              <w:top w:val="single" w:sz="4" w:space="0" w:color="000000"/>
              <w:left w:val="single" w:sz="4" w:space="0" w:color="000000"/>
              <w:bottom w:val="single" w:sz="4" w:space="0" w:color="000000"/>
              <w:right w:val="nil"/>
            </w:tcBorders>
          </w:tcPr>
          <w:p w:rsidR="003C40DB" w:rsidRPr="003C40DB" w:rsidRDefault="003C40DB" w:rsidP="003C40DB">
            <w:pPr>
              <w:rPr>
                <w:rFonts w:ascii="Times New Roman" w:eastAsia="Times New Roman" w:hAnsi="Times New Roman" w:cs="Times New Roman"/>
                <w:color w:val="000000"/>
                <w:sz w:val="24"/>
              </w:rPr>
            </w:pPr>
          </w:p>
        </w:tc>
        <w:tc>
          <w:tcPr>
            <w:tcW w:w="5824" w:type="dxa"/>
            <w:gridSpan w:val="2"/>
            <w:tcBorders>
              <w:top w:val="single" w:sz="4" w:space="0" w:color="000000"/>
              <w:left w:val="nil"/>
              <w:bottom w:val="single" w:sz="4" w:space="0" w:color="000000"/>
              <w:right w:val="nil"/>
            </w:tcBorders>
          </w:tcPr>
          <w:p w:rsidR="003C40DB" w:rsidRPr="003C40DB" w:rsidRDefault="003C40DB" w:rsidP="003C40DB">
            <w:pPr>
              <w:ind w:left="638"/>
              <w:rPr>
                <w:rFonts w:ascii="Times New Roman" w:eastAsia="Times New Roman" w:hAnsi="Times New Roman" w:cs="Times New Roman"/>
                <w:color w:val="000000"/>
                <w:sz w:val="24"/>
              </w:rPr>
            </w:pPr>
            <w:r w:rsidRPr="003C40DB">
              <w:rPr>
                <w:rFonts w:ascii="Times New Roman" w:eastAsia="Times New Roman" w:hAnsi="Times New Roman" w:cs="Times New Roman"/>
                <w:b/>
                <w:color w:val="000000"/>
                <w:sz w:val="24"/>
              </w:rPr>
              <w:t xml:space="preserve">Взаимодействие с родителями </w:t>
            </w:r>
          </w:p>
        </w:tc>
        <w:tc>
          <w:tcPr>
            <w:tcW w:w="4101" w:type="dxa"/>
            <w:tcBorders>
              <w:top w:val="single" w:sz="4" w:space="0" w:color="000000"/>
              <w:left w:val="nil"/>
              <w:bottom w:val="single" w:sz="4" w:space="0" w:color="000000"/>
              <w:right w:val="single" w:sz="4" w:space="0" w:color="000000"/>
            </w:tcBorders>
          </w:tcPr>
          <w:p w:rsidR="003C40DB" w:rsidRPr="003C40DB" w:rsidRDefault="003C40DB" w:rsidP="003C40DB">
            <w:pPr>
              <w:rPr>
                <w:rFonts w:ascii="Times New Roman" w:eastAsia="Times New Roman" w:hAnsi="Times New Roman" w:cs="Times New Roman"/>
                <w:color w:val="000000"/>
                <w:sz w:val="24"/>
              </w:rPr>
            </w:pPr>
          </w:p>
        </w:tc>
      </w:tr>
      <w:tr w:rsidR="003C40DB" w:rsidRPr="003C40DB" w:rsidTr="003C40DB">
        <w:tblPrEx>
          <w:tblCellMar>
            <w:left w:w="130" w:type="dxa"/>
            <w:right w:w="71"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4"/>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Групповые родительские собрания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6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Все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Сентябрь, январь, апрель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323" w:right="317"/>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Старший воспитатель Педагоги ДОУ </w:t>
            </w:r>
          </w:p>
        </w:tc>
      </w:tr>
      <w:tr w:rsidR="003C40DB" w:rsidRPr="003C40DB" w:rsidTr="003C40DB">
        <w:tblPrEx>
          <w:tblCellMar>
            <w:left w:w="130" w:type="dxa"/>
            <w:right w:w="71" w:type="dxa"/>
          </w:tblCellMar>
        </w:tblPrEx>
        <w:trPr>
          <w:trHeight w:val="835"/>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Общее родительское собрание для родителей вновь поступающих воспитанников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spacing w:after="20"/>
              <w:ind w:right="62"/>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Все группы </w:t>
            </w:r>
          </w:p>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 (родители вновь поступающих воспитанников)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3"/>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Сентябрь 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800" w:right="794"/>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Заведующий Старший воспитатель </w:t>
            </w:r>
          </w:p>
        </w:tc>
      </w:tr>
      <w:tr w:rsidR="003C40DB" w:rsidRPr="003C40DB" w:rsidTr="003C40DB">
        <w:tblPrEx>
          <w:tblCellMar>
            <w:left w:w="130" w:type="dxa"/>
            <w:right w:w="71" w:type="dxa"/>
          </w:tblCellMar>
        </w:tblPrEx>
        <w:trPr>
          <w:trHeight w:val="649"/>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spacing w:after="24"/>
              <w:ind w:right="63"/>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Выставка поделок из природного материала </w:t>
            </w:r>
          </w:p>
          <w:p w:rsidR="003C40DB" w:rsidRPr="003C40DB" w:rsidRDefault="003C40DB" w:rsidP="003C40DB">
            <w:pPr>
              <w:ind w:right="55"/>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«Дары осени» </w:t>
            </w:r>
            <w:r w:rsidRPr="003C40DB">
              <w:rPr>
                <w:rFonts w:ascii="Times New Roman" w:eastAsia="Times New Roman" w:hAnsi="Times New Roman" w:cs="Times New Roman"/>
                <w:b/>
                <w:i/>
                <w:color w:val="000000"/>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88" w:firstLine="341"/>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3"/>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Сентябрь 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6"/>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Воспитатели </w:t>
            </w:r>
          </w:p>
        </w:tc>
      </w:tr>
      <w:tr w:rsidR="003C40DB" w:rsidRPr="003C40DB" w:rsidTr="003C40DB">
        <w:tblPrEx>
          <w:tblCellMar>
            <w:left w:w="130" w:type="dxa"/>
            <w:right w:w="71"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00" w:right="137"/>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Создание семейных проектов  «Спортивный фотоальбом моей семьи»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88"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Младшие, 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58"/>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Ноябрь 2021г.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Инструктор по физической культуре, воспитатели групп </w:t>
            </w:r>
          </w:p>
        </w:tc>
      </w:tr>
      <w:tr w:rsidR="003C40DB" w:rsidRPr="003C40DB" w:rsidTr="003C40DB">
        <w:tblPrEx>
          <w:tblCellMar>
            <w:left w:w="130" w:type="dxa"/>
            <w:right w:w="71" w:type="dxa"/>
          </w:tblCellMar>
        </w:tblPrEx>
        <w:trPr>
          <w:trHeight w:val="562"/>
        </w:trPr>
        <w:tc>
          <w:tcPr>
            <w:tcW w:w="5099"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Конкурс семейных газет и плакатов "Здоровый образ жизни" </w:t>
            </w:r>
          </w:p>
        </w:tc>
        <w:tc>
          <w:tcPr>
            <w:tcW w:w="3543"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left="288" w:hanging="182"/>
              <w:jc w:val="both"/>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Младшие, средняя, старшие и подготовительные группы </w:t>
            </w:r>
          </w:p>
        </w:tc>
        <w:tc>
          <w:tcPr>
            <w:tcW w:w="228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ind w:right="60"/>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1 неделя апреля </w:t>
            </w:r>
          </w:p>
        </w:tc>
        <w:tc>
          <w:tcPr>
            <w:tcW w:w="4101" w:type="dxa"/>
            <w:tcBorders>
              <w:top w:val="single" w:sz="4" w:space="0" w:color="000000"/>
              <w:left w:val="single" w:sz="4" w:space="0" w:color="000000"/>
              <w:bottom w:val="single" w:sz="4" w:space="0" w:color="000000"/>
              <w:right w:val="single" w:sz="4" w:space="0" w:color="000000"/>
            </w:tcBorders>
          </w:tcPr>
          <w:p w:rsidR="003C40DB" w:rsidRPr="003C40DB" w:rsidRDefault="003C40DB" w:rsidP="003C40DB">
            <w:pPr>
              <w:jc w:val="center"/>
              <w:rPr>
                <w:rFonts w:ascii="Times New Roman" w:eastAsia="Times New Roman" w:hAnsi="Times New Roman" w:cs="Times New Roman"/>
                <w:color w:val="000000"/>
                <w:sz w:val="24"/>
              </w:rPr>
            </w:pPr>
            <w:r w:rsidRPr="003C40DB">
              <w:rPr>
                <w:rFonts w:ascii="Times New Roman" w:eastAsia="Times New Roman" w:hAnsi="Times New Roman" w:cs="Times New Roman"/>
                <w:color w:val="000000"/>
                <w:sz w:val="24"/>
              </w:rPr>
              <w:t xml:space="preserve">Инструктор по физической культуре, воспитатели групп </w:t>
            </w:r>
          </w:p>
        </w:tc>
      </w:tr>
    </w:tbl>
    <w:p w:rsidR="003C40DB" w:rsidRPr="00966363" w:rsidRDefault="003C40DB" w:rsidP="003C40DB">
      <w:pPr>
        <w:spacing w:after="11" w:line="269" w:lineRule="auto"/>
        <w:ind w:left="134" w:right="5"/>
        <w:jc w:val="both"/>
        <w:rPr>
          <w:rFonts w:ascii="Times New Roman" w:eastAsia="Times New Roman" w:hAnsi="Times New Roman" w:cs="Times New Roman"/>
          <w:color w:val="000000"/>
          <w:sz w:val="24"/>
          <w:lang w:eastAsia="ru-RU"/>
        </w:rPr>
      </w:pPr>
    </w:p>
    <w:sectPr w:rsidR="003C40DB" w:rsidRPr="00966363" w:rsidSect="003C40DB">
      <w:pgSz w:w="16841" w:h="11899" w:orient="landscape"/>
      <w:pgMar w:top="1701" w:right="1264" w:bottom="692" w:left="958" w:header="760"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73A" w:rsidRDefault="0017773A" w:rsidP="003427BA">
      <w:pPr>
        <w:spacing w:after="0" w:line="240" w:lineRule="auto"/>
      </w:pPr>
      <w:r>
        <w:separator/>
      </w:r>
    </w:p>
  </w:endnote>
  <w:endnote w:type="continuationSeparator" w:id="0">
    <w:p w:rsidR="0017773A" w:rsidRDefault="0017773A" w:rsidP="0034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DB" w:rsidRDefault="003C40DB">
    <w:pPr>
      <w:spacing w:after="0"/>
      <w:jc w:val="center"/>
    </w:pPr>
    <w:r>
      <w:fldChar w:fldCharType="begin"/>
    </w:r>
    <w:r>
      <w:instrText xml:space="preserve"> PAGE   \* MERGEFORMAT </w:instrText>
    </w:r>
    <w:r>
      <w:fldChar w:fldCharType="separate"/>
    </w:r>
    <w:r w:rsidRPr="00971F88">
      <w:rPr>
        <w:noProof/>
        <w:sz w:val="20"/>
      </w:rPr>
      <w:t>52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DB" w:rsidRDefault="003C40DB">
    <w:pPr>
      <w:spacing w:after="0"/>
      <w:jc w:val="center"/>
    </w:pPr>
    <w:r>
      <w:fldChar w:fldCharType="begin"/>
    </w:r>
    <w:r>
      <w:instrText xml:space="preserve"> PAGE   \* MERGEFORMAT </w:instrText>
    </w:r>
    <w:r>
      <w:fldChar w:fldCharType="separate"/>
    </w:r>
    <w:r w:rsidR="00E073A7" w:rsidRPr="00E073A7">
      <w:rPr>
        <w:noProof/>
        <w:sz w:val="20"/>
      </w:rPr>
      <w:t>21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DB" w:rsidRDefault="003C40DB">
    <w:pPr>
      <w:spacing w:after="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73A" w:rsidRDefault="0017773A" w:rsidP="003427BA">
      <w:pPr>
        <w:spacing w:after="0" w:line="240" w:lineRule="auto"/>
      </w:pPr>
      <w:r>
        <w:separator/>
      </w:r>
    </w:p>
  </w:footnote>
  <w:footnote w:type="continuationSeparator" w:id="0">
    <w:p w:rsidR="0017773A" w:rsidRDefault="0017773A" w:rsidP="00342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DB" w:rsidRDefault="003C40DB">
    <w:pPr>
      <w:spacing w:after="0" w:line="277" w:lineRule="auto"/>
    </w:pPr>
    <w:r>
      <w:rPr>
        <w:rFonts w:ascii="Calibri" w:eastAsia="Calibri" w:hAnsi="Calibri" w:cs="Calibri"/>
        <w:noProof/>
        <w:lang w:eastAsia="ru-RU"/>
      </w:rPr>
      <mc:AlternateContent>
        <mc:Choice Requires="wpg">
          <w:drawing>
            <wp:anchor distT="0" distB="0" distL="114300" distR="114300" simplePos="0" relativeHeight="251653120" behindDoc="0" locked="0" layoutInCell="1" allowOverlap="1" wp14:anchorId="3D161866" wp14:editId="13B2DF18">
              <wp:simplePos x="0" y="0"/>
              <wp:positionH relativeFrom="page">
                <wp:posOffset>445008</wp:posOffset>
              </wp:positionH>
              <wp:positionV relativeFrom="page">
                <wp:posOffset>975615</wp:posOffset>
              </wp:positionV>
              <wp:extent cx="6096" cy="6096"/>
              <wp:effectExtent l="0" t="0" r="0" b="0"/>
              <wp:wrapSquare wrapText="bothSides"/>
              <wp:docPr id="81923" name="Group 81923"/>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83936" name="Shape 8393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189FC101" id="Group 81923" o:spid="_x0000_s1026" style="position:absolute;margin-left:35.05pt;margin-top:76.8pt;width:.5pt;height:.5pt;z-index:251659264;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">
              <v:shape id="Shape 83936"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t xml:space="preserve">Государственное бюджетное дошкольное образовательное учреждение детский сад № 31 комбинированного вида Красногвардейского района Санкт-Петербурга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DB" w:rsidRPr="00C23BC0" w:rsidRDefault="003C40DB" w:rsidP="00774B9C">
    <w:pPr>
      <w:spacing w:after="0" w:line="277" w:lineRule="auto"/>
      <w:jc w:val="center"/>
      <w:rPr>
        <w:rFonts w:ascii="Times New Roman" w:hAnsi="Times New Roman" w:cs="Times New Roman"/>
      </w:rPr>
    </w:pPr>
    <w:r w:rsidRPr="00C23BC0">
      <w:rPr>
        <w:rFonts w:ascii="Times New Roman" w:eastAsia="Calibri" w:hAnsi="Times New Roman" w:cs="Times New Roman"/>
        <w:noProof/>
        <w:lang w:eastAsia="ru-RU"/>
      </w:rPr>
      <mc:AlternateContent>
        <mc:Choice Requires="wpg">
          <w:drawing>
            <wp:anchor distT="0" distB="0" distL="114300" distR="114300" simplePos="0" relativeHeight="251655168" behindDoc="0" locked="0" layoutInCell="1" allowOverlap="1" wp14:anchorId="09DD578B" wp14:editId="0B74302A">
              <wp:simplePos x="0" y="0"/>
              <wp:positionH relativeFrom="page">
                <wp:posOffset>445008</wp:posOffset>
              </wp:positionH>
              <wp:positionV relativeFrom="page">
                <wp:posOffset>975615</wp:posOffset>
              </wp:positionV>
              <wp:extent cx="6096" cy="6096"/>
              <wp:effectExtent l="0" t="0" r="0" b="0"/>
              <wp:wrapSquare wrapText="bothSides"/>
              <wp:docPr id="81899" name="Group 81899"/>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83932" name="Shape 839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72B9E48C" id="Group 81899" o:spid="_x0000_s1026" style="position:absolute;margin-left:35.05pt;margin-top:76.8pt;width:.5pt;height:.5pt;z-index:251660288;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">
              <v:shape id="Shape 8393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Pr="00C23BC0">
      <w:rPr>
        <w:rFonts w:ascii="Times New Roman" w:eastAsia="Calibri" w:hAnsi="Times New Roman" w:cs="Times New Roman"/>
        <w:noProof/>
        <w:lang w:eastAsia="ru-RU"/>
      </w:rPr>
      <mc:AlternateContent>
        <mc:Choice Requires="wpg">
          <w:drawing>
            <wp:anchor distT="0" distB="0" distL="114300" distR="114300" simplePos="0" relativeHeight="251657216" behindDoc="0" locked="0" layoutInCell="1" allowOverlap="1" wp14:anchorId="0368655F" wp14:editId="5705A422">
              <wp:simplePos x="0" y="0"/>
              <wp:positionH relativeFrom="page">
                <wp:posOffset>10349484</wp:posOffset>
              </wp:positionH>
              <wp:positionV relativeFrom="page">
                <wp:posOffset>975615</wp:posOffset>
              </wp:positionV>
              <wp:extent cx="6097" cy="6096"/>
              <wp:effectExtent l="0" t="0" r="0" b="0"/>
              <wp:wrapSquare wrapText="bothSides"/>
              <wp:docPr id="81901" name="Group 81901"/>
              <wp:cNvGraphicFramePr/>
              <a:graphic xmlns:a="http://schemas.openxmlformats.org/drawingml/2006/main">
                <a:graphicData uri="http://schemas.microsoft.com/office/word/2010/wordprocessingGroup">
                  <wpg:wgp>
                    <wpg:cNvGrpSpPr/>
                    <wpg:grpSpPr>
                      <a:xfrm>
                        <a:off x="0" y="0"/>
                        <a:ext cx="6097" cy="6096"/>
                        <a:chOff x="0" y="0"/>
                        <a:chExt cx="6097" cy="6096"/>
                      </a:xfrm>
                    </wpg:grpSpPr>
                    <wps:wsp>
                      <wps:cNvPr id="83934" name="Shape 839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3CC22D6D" id="Group 81901" o:spid="_x0000_s1026" style="position:absolute;margin-left:814.9pt;margin-top:76.8pt;width:.5pt;height:.5pt;z-index:251661312;mso-position-horizontal-relative:page;mso-position-vertical-relative:page"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">
              <v:shape id="Shape 8393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rsidRPr="00C23BC0">
      <w:rPr>
        <w:rFonts w:ascii="Times New Roman" w:hAnsi="Times New Roman" w:cs="Times New Roman"/>
      </w:rPr>
      <w:t>Государственное бюджетное дошкольное образовательное учреждение детский сад № 24 комбинированного вида Курортного района Санкт-Петербурга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DB" w:rsidRPr="00C23BC0" w:rsidRDefault="003C40DB">
    <w:pPr>
      <w:spacing w:after="0" w:line="277" w:lineRule="auto"/>
      <w:rPr>
        <w:rFonts w:ascii="Times New Roman" w:hAnsi="Times New Roman" w:cs="Times New Roman"/>
      </w:rPr>
    </w:pPr>
    <w:r>
      <w:rPr>
        <w:rFonts w:ascii="Calibri" w:eastAsia="Calibri" w:hAnsi="Calibri" w:cs="Calibri"/>
        <w:noProof/>
        <w:lang w:eastAsia="ru-RU"/>
      </w:rPr>
      <mc:AlternateContent>
        <mc:Choice Requires="wpg">
          <w:drawing>
            <wp:anchor distT="0" distB="0" distL="114300" distR="114300" simplePos="0" relativeHeight="251659264" behindDoc="0" locked="0" layoutInCell="1" allowOverlap="1" wp14:anchorId="35B569C5" wp14:editId="0BA78143">
              <wp:simplePos x="0" y="0"/>
              <wp:positionH relativeFrom="page">
                <wp:posOffset>445008</wp:posOffset>
              </wp:positionH>
              <wp:positionV relativeFrom="page">
                <wp:posOffset>975615</wp:posOffset>
              </wp:positionV>
              <wp:extent cx="6096" cy="6096"/>
              <wp:effectExtent l="0" t="0" r="0" b="0"/>
              <wp:wrapSquare wrapText="bothSides"/>
              <wp:docPr id="81875" name="Group 81875"/>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83928" name="Shape 839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20A2E0C9" id="Group 81875" o:spid="_x0000_s1026" style="position:absolute;margin-left:35.05pt;margin-top:76.8pt;width:.5pt;height:.5pt;z-index:251662336;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">
              <v:shape id="Shape 83928"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noProof/>
        <w:lang w:eastAsia="ru-RU"/>
      </w:rPr>
      <mc:AlternateContent>
        <mc:Choice Requires="wpg">
          <w:drawing>
            <wp:anchor distT="0" distB="0" distL="114300" distR="114300" simplePos="0" relativeHeight="251661312" behindDoc="0" locked="0" layoutInCell="1" allowOverlap="1" wp14:anchorId="3416A0E3" wp14:editId="6326EB1F">
              <wp:simplePos x="0" y="0"/>
              <wp:positionH relativeFrom="page">
                <wp:posOffset>10349484</wp:posOffset>
              </wp:positionH>
              <wp:positionV relativeFrom="page">
                <wp:posOffset>975615</wp:posOffset>
              </wp:positionV>
              <wp:extent cx="6097" cy="6096"/>
              <wp:effectExtent l="0" t="0" r="0" b="0"/>
              <wp:wrapSquare wrapText="bothSides"/>
              <wp:docPr id="81877" name="Group 81877"/>
              <wp:cNvGraphicFramePr/>
              <a:graphic xmlns:a="http://schemas.openxmlformats.org/drawingml/2006/main">
                <a:graphicData uri="http://schemas.microsoft.com/office/word/2010/wordprocessingGroup">
                  <wpg:wgp>
                    <wpg:cNvGrpSpPr/>
                    <wpg:grpSpPr>
                      <a:xfrm>
                        <a:off x="0" y="0"/>
                        <a:ext cx="6097" cy="6096"/>
                        <a:chOff x="0" y="0"/>
                        <a:chExt cx="6097" cy="6096"/>
                      </a:xfrm>
                    </wpg:grpSpPr>
                    <wps:wsp>
                      <wps:cNvPr id="83930" name="Shape 839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7F0768D9" id="Group 81877" o:spid="_x0000_s1026" style="position:absolute;margin-left:814.9pt;margin-top:76.8pt;width:.5pt;height:.5pt;z-index:251663360;mso-position-horizontal-relative:page;mso-position-vertical-relative:page"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">
              <v:shape id="Shape 83930"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E2A"/>
    <w:multiLevelType w:val="hybridMultilevel"/>
    <w:tmpl w:val="E8DE492C"/>
    <w:lvl w:ilvl="0" w:tplc="04190001">
      <w:start w:val="1"/>
      <w:numFmt w:val="bullet"/>
      <w:lvlText w:val=""/>
      <w:lvlJc w:val="left"/>
      <w:pPr>
        <w:ind w:left="494" w:hanging="360"/>
      </w:pPr>
      <w:rPr>
        <w:rFonts w:ascii="Symbol" w:hAnsi="Symbol" w:hint="default"/>
      </w:rPr>
    </w:lvl>
    <w:lvl w:ilvl="1" w:tplc="04190003" w:tentative="1">
      <w:start w:val="1"/>
      <w:numFmt w:val="bullet"/>
      <w:lvlText w:val="o"/>
      <w:lvlJc w:val="left"/>
      <w:pPr>
        <w:ind w:left="1214" w:hanging="360"/>
      </w:pPr>
      <w:rPr>
        <w:rFonts w:ascii="Courier New" w:hAnsi="Courier New" w:cs="Courier New" w:hint="default"/>
      </w:rPr>
    </w:lvl>
    <w:lvl w:ilvl="2" w:tplc="04190005" w:tentative="1">
      <w:start w:val="1"/>
      <w:numFmt w:val="bullet"/>
      <w:lvlText w:val=""/>
      <w:lvlJc w:val="left"/>
      <w:pPr>
        <w:ind w:left="1934" w:hanging="360"/>
      </w:pPr>
      <w:rPr>
        <w:rFonts w:ascii="Wingdings" w:hAnsi="Wingdings" w:hint="default"/>
      </w:rPr>
    </w:lvl>
    <w:lvl w:ilvl="3" w:tplc="04190001" w:tentative="1">
      <w:start w:val="1"/>
      <w:numFmt w:val="bullet"/>
      <w:lvlText w:val=""/>
      <w:lvlJc w:val="left"/>
      <w:pPr>
        <w:ind w:left="2654" w:hanging="360"/>
      </w:pPr>
      <w:rPr>
        <w:rFonts w:ascii="Symbol" w:hAnsi="Symbol" w:hint="default"/>
      </w:rPr>
    </w:lvl>
    <w:lvl w:ilvl="4" w:tplc="04190003" w:tentative="1">
      <w:start w:val="1"/>
      <w:numFmt w:val="bullet"/>
      <w:lvlText w:val="o"/>
      <w:lvlJc w:val="left"/>
      <w:pPr>
        <w:ind w:left="3374" w:hanging="360"/>
      </w:pPr>
      <w:rPr>
        <w:rFonts w:ascii="Courier New" w:hAnsi="Courier New" w:cs="Courier New" w:hint="default"/>
      </w:rPr>
    </w:lvl>
    <w:lvl w:ilvl="5" w:tplc="04190005" w:tentative="1">
      <w:start w:val="1"/>
      <w:numFmt w:val="bullet"/>
      <w:lvlText w:val=""/>
      <w:lvlJc w:val="left"/>
      <w:pPr>
        <w:ind w:left="4094" w:hanging="360"/>
      </w:pPr>
      <w:rPr>
        <w:rFonts w:ascii="Wingdings" w:hAnsi="Wingdings" w:hint="default"/>
      </w:rPr>
    </w:lvl>
    <w:lvl w:ilvl="6" w:tplc="04190001" w:tentative="1">
      <w:start w:val="1"/>
      <w:numFmt w:val="bullet"/>
      <w:lvlText w:val=""/>
      <w:lvlJc w:val="left"/>
      <w:pPr>
        <w:ind w:left="4814" w:hanging="360"/>
      </w:pPr>
      <w:rPr>
        <w:rFonts w:ascii="Symbol" w:hAnsi="Symbol" w:hint="default"/>
      </w:rPr>
    </w:lvl>
    <w:lvl w:ilvl="7" w:tplc="04190003" w:tentative="1">
      <w:start w:val="1"/>
      <w:numFmt w:val="bullet"/>
      <w:lvlText w:val="o"/>
      <w:lvlJc w:val="left"/>
      <w:pPr>
        <w:ind w:left="5534" w:hanging="360"/>
      </w:pPr>
      <w:rPr>
        <w:rFonts w:ascii="Courier New" w:hAnsi="Courier New" w:cs="Courier New" w:hint="default"/>
      </w:rPr>
    </w:lvl>
    <w:lvl w:ilvl="8" w:tplc="04190005" w:tentative="1">
      <w:start w:val="1"/>
      <w:numFmt w:val="bullet"/>
      <w:lvlText w:val=""/>
      <w:lvlJc w:val="left"/>
      <w:pPr>
        <w:ind w:left="6254" w:hanging="360"/>
      </w:pPr>
      <w:rPr>
        <w:rFonts w:ascii="Wingdings" w:hAnsi="Wingdings" w:hint="default"/>
      </w:rPr>
    </w:lvl>
  </w:abstractNum>
  <w:abstractNum w:abstractNumId="1" w15:restartNumberingAfterBreak="0">
    <w:nsid w:val="019B3DE5"/>
    <w:multiLevelType w:val="hybridMultilevel"/>
    <w:tmpl w:val="7A883BD2"/>
    <w:lvl w:ilvl="0" w:tplc="04190001">
      <w:start w:val="1"/>
      <w:numFmt w:val="bullet"/>
      <w:lvlText w:val=""/>
      <w:lvlJc w:val="left"/>
      <w:pPr>
        <w:ind w:left="13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4447EE6">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F84434">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C2375A">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C68A46">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A0E71C">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7C3EC2">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8A9170">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DE2528">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423E00"/>
    <w:multiLevelType w:val="hybridMultilevel"/>
    <w:tmpl w:val="8A6CD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5462E"/>
    <w:multiLevelType w:val="hybridMultilevel"/>
    <w:tmpl w:val="3F7A93B0"/>
    <w:lvl w:ilvl="0" w:tplc="04190001">
      <w:start w:val="1"/>
      <w:numFmt w:val="bullet"/>
      <w:lvlText w:val=""/>
      <w:lvlJc w:val="left"/>
      <w:pPr>
        <w:ind w:left="494" w:hanging="360"/>
      </w:pPr>
      <w:rPr>
        <w:rFonts w:ascii="Symbol" w:hAnsi="Symbol" w:hint="default"/>
      </w:rPr>
    </w:lvl>
    <w:lvl w:ilvl="1" w:tplc="04190003" w:tentative="1">
      <w:start w:val="1"/>
      <w:numFmt w:val="bullet"/>
      <w:lvlText w:val="o"/>
      <w:lvlJc w:val="left"/>
      <w:pPr>
        <w:ind w:left="1214" w:hanging="360"/>
      </w:pPr>
      <w:rPr>
        <w:rFonts w:ascii="Courier New" w:hAnsi="Courier New" w:cs="Courier New" w:hint="default"/>
      </w:rPr>
    </w:lvl>
    <w:lvl w:ilvl="2" w:tplc="04190005" w:tentative="1">
      <w:start w:val="1"/>
      <w:numFmt w:val="bullet"/>
      <w:lvlText w:val=""/>
      <w:lvlJc w:val="left"/>
      <w:pPr>
        <w:ind w:left="1934" w:hanging="360"/>
      </w:pPr>
      <w:rPr>
        <w:rFonts w:ascii="Wingdings" w:hAnsi="Wingdings" w:hint="default"/>
      </w:rPr>
    </w:lvl>
    <w:lvl w:ilvl="3" w:tplc="04190001" w:tentative="1">
      <w:start w:val="1"/>
      <w:numFmt w:val="bullet"/>
      <w:lvlText w:val=""/>
      <w:lvlJc w:val="left"/>
      <w:pPr>
        <w:ind w:left="2654" w:hanging="360"/>
      </w:pPr>
      <w:rPr>
        <w:rFonts w:ascii="Symbol" w:hAnsi="Symbol" w:hint="default"/>
      </w:rPr>
    </w:lvl>
    <w:lvl w:ilvl="4" w:tplc="04190003" w:tentative="1">
      <w:start w:val="1"/>
      <w:numFmt w:val="bullet"/>
      <w:lvlText w:val="o"/>
      <w:lvlJc w:val="left"/>
      <w:pPr>
        <w:ind w:left="3374" w:hanging="360"/>
      </w:pPr>
      <w:rPr>
        <w:rFonts w:ascii="Courier New" w:hAnsi="Courier New" w:cs="Courier New" w:hint="default"/>
      </w:rPr>
    </w:lvl>
    <w:lvl w:ilvl="5" w:tplc="04190005" w:tentative="1">
      <w:start w:val="1"/>
      <w:numFmt w:val="bullet"/>
      <w:lvlText w:val=""/>
      <w:lvlJc w:val="left"/>
      <w:pPr>
        <w:ind w:left="4094" w:hanging="360"/>
      </w:pPr>
      <w:rPr>
        <w:rFonts w:ascii="Wingdings" w:hAnsi="Wingdings" w:hint="default"/>
      </w:rPr>
    </w:lvl>
    <w:lvl w:ilvl="6" w:tplc="04190001" w:tentative="1">
      <w:start w:val="1"/>
      <w:numFmt w:val="bullet"/>
      <w:lvlText w:val=""/>
      <w:lvlJc w:val="left"/>
      <w:pPr>
        <w:ind w:left="4814" w:hanging="360"/>
      </w:pPr>
      <w:rPr>
        <w:rFonts w:ascii="Symbol" w:hAnsi="Symbol" w:hint="default"/>
      </w:rPr>
    </w:lvl>
    <w:lvl w:ilvl="7" w:tplc="04190003" w:tentative="1">
      <w:start w:val="1"/>
      <w:numFmt w:val="bullet"/>
      <w:lvlText w:val="o"/>
      <w:lvlJc w:val="left"/>
      <w:pPr>
        <w:ind w:left="5534" w:hanging="360"/>
      </w:pPr>
      <w:rPr>
        <w:rFonts w:ascii="Courier New" w:hAnsi="Courier New" w:cs="Courier New" w:hint="default"/>
      </w:rPr>
    </w:lvl>
    <w:lvl w:ilvl="8" w:tplc="04190005" w:tentative="1">
      <w:start w:val="1"/>
      <w:numFmt w:val="bullet"/>
      <w:lvlText w:val=""/>
      <w:lvlJc w:val="left"/>
      <w:pPr>
        <w:ind w:left="6254" w:hanging="360"/>
      </w:pPr>
      <w:rPr>
        <w:rFonts w:ascii="Wingdings" w:hAnsi="Wingdings" w:hint="default"/>
      </w:rPr>
    </w:lvl>
  </w:abstractNum>
  <w:abstractNum w:abstractNumId="4" w15:restartNumberingAfterBreak="0">
    <w:nsid w:val="067F6BBC"/>
    <w:multiLevelType w:val="hybridMultilevel"/>
    <w:tmpl w:val="B2BAFF38"/>
    <w:lvl w:ilvl="0" w:tplc="0D7CC8A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0003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046F56">
      <w:start w:val="1"/>
      <w:numFmt w:val="bullet"/>
      <w:lvlText w:val="▪"/>
      <w:lvlJc w:val="left"/>
      <w:pPr>
        <w:ind w:left="1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72242C">
      <w:start w:val="1"/>
      <w:numFmt w:val="bullet"/>
      <w:lvlText w:val="•"/>
      <w:lvlJc w:val="left"/>
      <w:pPr>
        <w:ind w:left="2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A3CF6">
      <w:start w:val="1"/>
      <w:numFmt w:val="bullet"/>
      <w:lvlText w:val="o"/>
      <w:lvlJc w:val="left"/>
      <w:pPr>
        <w:ind w:left="3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9C60F4">
      <w:start w:val="1"/>
      <w:numFmt w:val="bullet"/>
      <w:lvlText w:val="▪"/>
      <w:lvlJc w:val="left"/>
      <w:pPr>
        <w:ind w:left="3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C9B0C">
      <w:start w:val="1"/>
      <w:numFmt w:val="bullet"/>
      <w:lvlText w:val="•"/>
      <w:lvlJc w:val="left"/>
      <w:pPr>
        <w:ind w:left="4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8731A">
      <w:start w:val="1"/>
      <w:numFmt w:val="bullet"/>
      <w:lvlText w:val="o"/>
      <w:lvlJc w:val="left"/>
      <w:pPr>
        <w:ind w:left="5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6480A">
      <w:start w:val="1"/>
      <w:numFmt w:val="bullet"/>
      <w:lvlText w:val="▪"/>
      <w:lvlJc w:val="left"/>
      <w:pPr>
        <w:ind w:left="5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D71D29"/>
    <w:multiLevelType w:val="hybridMultilevel"/>
    <w:tmpl w:val="B9CEA46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72A016C"/>
    <w:multiLevelType w:val="hybridMultilevel"/>
    <w:tmpl w:val="5D6A1542"/>
    <w:lvl w:ilvl="0" w:tplc="04190001">
      <w:start w:val="1"/>
      <w:numFmt w:val="bullet"/>
      <w:lvlText w:val=""/>
      <w:lvlJc w:val="left"/>
      <w:pPr>
        <w:ind w:left="519" w:hanging="360"/>
      </w:pPr>
      <w:rPr>
        <w:rFonts w:ascii="Symbol" w:hAnsi="Symbol" w:hint="default"/>
      </w:rPr>
    </w:lvl>
    <w:lvl w:ilvl="1" w:tplc="04190003" w:tentative="1">
      <w:start w:val="1"/>
      <w:numFmt w:val="bullet"/>
      <w:lvlText w:val="o"/>
      <w:lvlJc w:val="left"/>
      <w:pPr>
        <w:ind w:left="1239" w:hanging="360"/>
      </w:pPr>
      <w:rPr>
        <w:rFonts w:ascii="Courier New" w:hAnsi="Courier New" w:cs="Courier New" w:hint="default"/>
      </w:rPr>
    </w:lvl>
    <w:lvl w:ilvl="2" w:tplc="04190005" w:tentative="1">
      <w:start w:val="1"/>
      <w:numFmt w:val="bullet"/>
      <w:lvlText w:val=""/>
      <w:lvlJc w:val="left"/>
      <w:pPr>
        <w:ind w:left="1959" w:hanging="360"/>
      </w:pPr>
      <w:rPr>
        <w:rFonts w:ascii="Wingdings" w:hAnsi="Wingdings" w:hint="default"/>
      </w:rPr>
    </w:lvl>
    <w:lvl w:ilvl="3" w:tplc="04190001" w:tentative="1">
      <w:start w:val="1"/>
      <w:numFmt w:val="bullet"/>
      <w:lvlText w:val=""/>
      <w:lvlJc w:val="left"/>
      <w:pPr>
        <w:ind w:left="2679" w:hanging="360"/>
      </w:pPr>
      <w:rPr>
        <w:rFonts w:ascii="Symbol" w:hAnsi="Symbol" w:hint="default"/>
      </w:rPr>
    </w:lvl>
    <w:lvl w:ilvl="4" w:tplc="04190003" w:tentative="1">
      <w:start w:val="1"/>
      <w:numFmt w:val="bullet"/>
      <w:lvlText w:val="o"/>
      <w:lvlJc w:val="left"/>
      <w:pPr>
        <w:ind w:left="3399" w:hanging="360"/>
      </w:pPr>
      <w:rPr>
        <w:rFonts w:ascii="Courier New" w:hAnsi="Courier New" w:cs="Courier New" w:hint="default"/>
      </w:rPr>
    </w:lvl>
    <w:lvl w:ilvl="5" w:tplc="04190005" w:tentative="1">
      <w:start w:val="1"/>
      <w:numFmt w:val="bullet"/>
      <w:lvlText w:val=""/>
      <w:lvlJc w:val="left"/>
      <w:pPr>
        <w:ind w:left="4119" w:hanging="360"/>
      </w:pPr>
      <w:rPr>
        <w:rFonts w:ascii="Wingdings" w:hAnsi="Wingdings" w:hint="default"/>
      </w:rPr>
    </w:lvl>
    <w:lvl w:ilvl="6" w:tplc="04190001" w:tentative="1">
      <w:start w:val="1"/>
      <w:numFmt w:val="bullet"/>
      <w:lvlText w:val=""/>
      <w:lvlJc w:val="left"/>
      <w:pPr>
        <w:ind w:left="4839" w:hanging="360"/>
      </w:pPr>
      <w:rPr>
        <w:rFonts w:ascii="Symbol" w:hAnsi="Symbol" w:hint="default"/>
      </w:rPr>
    </w:lvl>
    <w:lvl w:ilvl="7" w:tplc="04190003" w:tentative="1">
      <w:start w:val="1"/>
      <w:numFmt w:val="bullet"/>
      <w:lvlText w:val="o"/>
      <w:lvlJc w:val="left"/>
      <w:pPr>
        <w:ind w:left="5559" w:hanging="360"/>
      </w:pPr>
      <w:rPr>
        <w:rFonts w:ascii="Courier New" w:hAnsi="Courier New" w:cs="Courier New" w:hint="default"/>
      </w:rPr>
    </w:lvl>
    <w:lvl w:ilvl="8" w:tplc="04190005" w:tentative="1">
      <w:start w:val="1"/>
      <w:numFmt w:val="bullet"/>
      <w:lvlText w:val=""/>
      <w:lvlJc w:val="left"/>
      <w:pPr>
        <w:ind w:left="6279" w:hanging="360"/>
      </w:pPr>
      <w:rPr>
        <w:rFonts w:ascii="Wingdings" w:hAnsi="Wingdings" w:hint="default"/>
      </w:rPr>
    </w:lvl>
  </w:abstractNum>
  <w:abstractNum w:abstractNumId="7" w15:restartNumberingAfterBreak="0">
    <w:nsid w:val="079D3344"/>
    <w:multiLevelType w:val="hybridMultilevel"/>
    <w:tmpl w:val="0902F5D8"/>
    <w:lvl w:ilvl="0" w:tplc="04190001">
      <w:start w:val="1"/>
      <w:numFmt w:val="bullet"/>
      <w:lvlText w:val=""/>
      <w:lvlJc w:val="left"/>
      <w:pPr>
        <w:ind w:left="13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624E3FE">
      <w:start w:val="1"/>
      <w:numFmt w:val="bullet"/>
      <w:lvlText w:val="o"/>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D2E950">
      <w:start w:val="1"/>
      <w:numFmt w:val="bullet"/>
      <w:lvlText w:val="▪"/>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0DC3E">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44E80">
      <w:start w:val="1"/>
      <w:numFmt w:val="bullet"/>
      <w:lvlText w:val="o"/>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24D7A6">
      <w:start w:val="1"/>
      <w:numFmt w:val="bullet"/>
      <w:lvlText w:val="▪"/>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63696">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CCA86">
      <w:start w:val="1"/>
      <w:numFmt w:val="bullet"/>
      <w:lvlText w:val="o"/>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46F8C">
      <w:start w:val="1"/>
      <w:numFmt w:val="bullet"/>
      <w:lvlText w:val="▪"/>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166A2A"/>
    <w:multiLevelType w:val="hybridMultilevel"/>
    <w:tmpl w:val="190A1BF2"/>
    <w:lvl w:ilvl="0" w:tplc="04190001">
      <w:start w:val="1"/>
      <w:numFmt w:val="bullet"/>
      <w:lvlText w:val=""/>
      <w:lvlJc w:val="left"/>
      <w:pPr>
        <w:ind w:left="494" w:hanging="360"/>
      </w:pPr>
      <w:rPr>
        <w:rFonts w:ascii="Symbol" w:hAnsi="Symbol" w:hint="default"/>
      </w:rPr>
    </w:lvl>
    <w:lvl w:ilvl="1" w:tplc="04190003" w:tentative="1">
      <w:start w:val="1"/>
      <w:numFmt w:val="bullet"/>
      <w:lvlText w:val="o"/>
      <w:lvlJc w:val="left"/>
      <w:pPr>
        <w:ind w:left="1214" w:hanging="360"/>
      </w:pPr>
      <w:rPr>
        <w:rFonts w:ascii="Courier New" w:hAnsi="Courier New" w:cs="Courier New" w:hint="default"/>
      </w:rPr>
    </w:lvl>
    <w:lvl w:ilvl="2" w:tplc="04190005" w:tentative="1">
      <w:start w:val="1"/>
      <w:numFmt w:val="bullet"/>
      <w:lvlText w:val=""/>
      <w:lvlJc w:val="left"/>
      <w:pPr>
        <w:ind w:left="1934" w:hanging="360"/>
      </w:pPr>
      <w:rPr>
        <w:rFonts w:ascii="Wingdings" w:hAnsi="Wingdings" w:hint="default"/>
      </w:rPr>
    </w:lvl>
    <w:lvl w:ilvl="3" w:tplc="04190001" w:tentative="1">
      <w:start w:val="1"/>
      <w:numFmt w:val="bullet"/>
      <w:lvlText w:val=""/>
      <w:lvlJc w:val="left"/>
      <w:pPr>
        <w:ind w:left="2654" w:hanging="360"/>
      </w:pPr>
      <w:rPr>
        <w:rFonts w:ascii="Symbol" w:hAnsi="Symbol" w:hint="default"/>
      </w:rPr>
    </w:lvl>
    <w:lvl w:ilvl="4" w:tplc="04190003" w:tentative="1">
      <w:start w:val="1"/>
      <w:numFmt w:val="bullet"/>
      <w:lvlText w:val="o"/>
      <w:lvlJc w:val="left"/>
      <w:pPr>
        <w:ind w:left="3374" w:hanging="360"/>
      </w:pPr>
      <w:rPr>
        <w:rFonts w:ascii="Courier New" w:hAnsi="Courier New" w:cs="Courier New" w:hint="default"/>
      </w:rPr>
    </w:lvl>
    <w:lvl w:ilvl="5" w:tplc="04190005" w:tentative="1">
      <w:start w:val="1"/>
      <w:numFmt w:val="bullet"/>
      <w:lvlText w:val=""/>
      <w:lvlJc w:val="left"/>
      <w:pPr>
        <w:ind w:left="4094" w:hanging="360"/>
      </w:pPr>
      <w:rPr>
        <w:rFonts w:ascii="Wingdings" w:hAnsi="Wingdings" w:hint="default"/>
      </w:rPr>
    </w:lvl>
    <w:lvl w:ilvl="6" w:tplc="04190001" w:tentative="1">
      <w:start w:val="1"/>
      <w:numFmt w:val="bullet"/>
      <w:lvlText w:val=""/>
      <w:lvlJc w:val="left"/>
      <w:pPr>
        <w:ind w:left="4814" w:hanging="360"/>
      </w:pPr>
      <w:rPr>
        <w:rFonts w:ascii="Symbol" w:hAnsi="Symbol" w:hint="default"/>
      </w:rPr>
    </w:lvl>
    <w:lvl w:ilvl="7" w:tplc="04190003" w:tentative="1">
      <w:start w:val="1"/>
      <w:numFmt w:val="bullet"/>
      <w:lvlText w:val="o"/>
      <w:lvlJc w:val="left"/>
      <w:pPr>
        <w:ind w:left="5534" w:hanging="360"/>
      </w:pPr>
      <w:rPr>
        <w:rFonts w:ascii="Courier New" w:hAnsi="Courier New" w:cs="Courier New" w:hint="default"/>
      </w:rPr>
    </w:lvl>
    <w:lvl w:ilvl="8" w:tplc="04190005" w:tentative="1">
      <w:start w:val="1"/>
      <w:numFmt w:val="bullet"/>
      <w:lvlText w:val=""/>
      <w:lvlJc w:val="left"/>
      <w:pPr>
        <w:ind w:left="6254" w:hanging="360"/>
      </w:pPr>
      <w:rPr>
        <w:rFonts w:ascii="Wingdings" w:hAnsi="Wingdings" w:hint="default"/>
      </w:rPr>
    </w:lvl>
  </w:abstractNum>
  <w:abstractNum w:abstractNumId="9" w15:restartNumberingAfterBreak="0">
    <w:nsid w:val="10B059C3"/>
    <w:multiLevelType w:val="hybridMultilevel"/>
    <w:tmpl w:val="A8CC21FE"/>
    <w:lvl w:ilvl="0" w:tplc="877068B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94C3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67A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BCF9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879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E47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06B6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BCEE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EDB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07249D"/>
    <w:multiLevelType w:val="hybridMultilevel"/>
    <w:tmpl w:val="013C9BFE"/>
    <w:lvl w:ilvl="0" w:tplc="04190001">
      <w:start w:val="1"/>
      <w:numFmt w:val="bullet"/>
      <w:lvlText w:val=""/>
      <w:lvlJc w:val="left"/>
      <w:pPr>
        <w:ind w:left="13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34A4DC20">
      <w:start w:val="1"/>
      <w:numFmt w:val="bullet"/>
      <w:lvlText w:val="o"/>
      <w:lvlJc w:val="left"/>
      <w:pPr>
        <w:ind w:left="2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80060A">
      <w:start w:val="1"/>
      <w:numFmt w:val="bullet"/>
      <w:lvlText w:val="▪"/>
      <w:lvlJc w:val="left"/>
      <w:pPr>
        <w:ind w:left="9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EED9A0">
      <w:start w:val="1"/>
      <w:numFmt w:val="bullet"/>
      <w:lvlText w:val="•"/>
      <w:lvlJc w:val="left"/>
      <w:pPr>
        <w:ind w:left="1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AA429C">
      <w:start w:val="1"/>
      <w:numFmt w:val="bullet"/>
      <w:lvlText w:val="o"/>
      <w:lvlJc w:val="left"/>
      <w:pPr>
        <w:ind w:left="24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E88428">
      <w:start w:val="1"/>
      <w:numFmt w:val="bullet"/>
      <w:lvlText w:val="▪"/>
      <w:lvlJc w:val="left"/>
      <w:pPr>
        <w:ind w:left="3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02B426">
      <w:start w:val="1"/>
      <w:numFmt w:val="bullet"/>
      <w:lvlText w:val="•"/>
      <w:lvlJc w:val="left"/>
      <w:pPr>
        <w:ind w:left="3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B47A54">
      <w:start w:val="1"/>
      <w:numFmt w:val="bullet"/>
      <w:lvlText w:val="o"/>
      <w:lvlJc w:val="left"/>
      <w:pPr>
        <w:ind w:left="45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8E57FA">
      <w:start w:val="1"/>
      <w:numFmt w:val="bullet"/>
      <w:lvlText w:val="▪"/>
      <w:lvlJc w:val="left"/>
      <w:pPr>
        <w:ind w:left="5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A28229A"/>
    <w:multiLevelType w:val="hybridMultilevel"/>
    <w:tmpl w:val="2842E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274657"/>
    <w:multiLevelType w:val="hybridMultilevel"/>
    <w:tmpl w:val="9A320758"/>
    <w:lvl w:ilvl="0" w:tplc="0D7CC8A4">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F4F5AA1"/>
    <w:multiLevelType w:val="hybridMultilevel"/>
    <w:tmpl w:val="5CA6D68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F996A5C"/>
    <w:multiLevelType w:val="hybridMultilevel"/>
    <w:tmpl w:val="4442245C"/>
    <w:lvl w:ilvl="0" w:tplc="2858315C">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C533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436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48D1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EC32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9C837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A5E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DE1DD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A242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EF4D16"/>
    <w:multiLevelType w:val="hybridMultilevel"/>
    <w:tmpl w:val="F5264DB0"/>
    <w:lvl w:ilvl="0" w:tplc="DC8ECBDC">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8441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16B87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44C1D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6267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EF0A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C04B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A493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4711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203EFB"/>
    <w:multiLevelType w:val="hybridMultilevel"/>
    <w:tmpl w:val="D57A5D9E"/>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E5411F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0211D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945A8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56DE5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1C7CA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8C3D8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44CAE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E8F906">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5C1C2C"/>
    <w:multiLevelType w:val="hybridMultilevel"/>
    <w:tmpl w:val="11EA9184"/>
    <w:lvl w:ilvl="0" w:tplc="E9ECA652">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423C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CCE2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98F94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FCF61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EB34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4A63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2591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0F6A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192763B"/>
    <w:multiLevelType w:val="hybridMultilevel"/>
    <w:tmpl w:val="1AE89D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6341B3"/>
    <w:multiLevelType w:val="hybridMultilevel"/>
    <w:tmpl w:val="46826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55A6BAE"/>
    <w:multiLevelType w:val="hybridMultilevel"/>
    <w:tmpl w:val="82C2BBA0"/>
    <w:lvl w:ilvl="0" w:tplc="0D7CC8A4">
      <w:start w:val="1"/>
      <w:numFmt w:val="bullet"/>
      <w:lvlText w:val="–"/>
      <w:lvlJc w:val="left"/>
      <w:pPr>
        <w:ind w:left="85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21" w15:restartNumberingAfterBreak="0">
    <w:nsid w:val="3BC942E7"/>
    <w:multiLevelType w:val="hybridMultilevel"/>
    <w:tmpl w:val="958CC7B2"/>
    <w:lvl w:ilvl="0" w:tplc="0D7CC8A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0F4C4">
      <w:start w:val="1"/>
      <w:numFmt w:val="bullet"/>
      <w:lvlText w:val="o"/>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6558C">
      <w:start w:val="1"/>
      <w:numFmt w:val="bullet"/>
      <w:lvlText w:val="▪"/>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8FD34">
      <w:start w:val="1"/>
      <w:numFmt w:val="bullet"/>
      <w:lvlText w:val="•"/>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E4084">
      <w:start w:val="1"/>
      <w:numFmt w:val="bullet"/>
      <w:lvlText w:val="o"/>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0BA6E">
      <w:start w:val="1"/>
      <w:numFmt w:val="bullet"/>
      <w:lvlText w:val="▪"/>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603A4">
      <w:start w:val="1"/>
      <w:numFmt w:val="bullet"/>
      <w:lvlText w:val="•"/>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66880">
      <w:start w:val="1"/>
      <w:numFmt w:val="bullet"/>
      <w:lvlText w:val="o"/>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E2F26">
      <w:start w:val="1"/>
      <w:numFmt w:val="bullet"/>
      <w:lvlText w:val="▪"/>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DB204C5"/>
    <w:multiLevelType w:val="hybridMultilevel"/>
    <w:tmpl w:val="73A897B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03F708F"/>
    <w:multiLevelType w:val="hybridMultilevel"/>
    <w:tmpl w:val="B55E5116"/>
    <w:lvl w:ilvl="0" w:tplc="04190001">
      <w:start w:val="1"/>
      <w:numFmt w:val="bullet"/>
      <w:lvlText w:val=""/>
      <w:lvlJc w:val="left"/>
      <w:pPr>
        <w:ind w:left="494" w:hanging="360"/>
      </w:pPr>
      <w:rPr>
        <w:rFonts w:ascii="Symbol" w:hAnsi="Symbol" w:hint="default"/>
      </w:rPr>
    </w:lvl>
    <w:lvl w:ilvl="1" w:tplc="04190003" w:tentative="1">
      <w:start w:val="1"/>
      <w:numFmt w:val="bullet"/>
      <w:lvlText w:val="o"/>
      <w:lvlJc w:val="left"/>
      <w:pPr>
        <w:ind w:left="1214" w:hanging="360"/>
      </w:pPr>
      <w:rPr>
        <w:rFonts w:ascii="Courier New" w:hAnsi="Courier New" w:cs="Courier New" w:hint="default"/>
      </w:rPr>
    </w:lvl>
    <w:lvl w:ilvl="2" w:tplc="04190005" w:tentative="1">
      <w:start w:val="1"/>
      <w:numFmt w:val="bullet"/>
      <w:lvlText w:val=""/>
      <w:lvlJc w:val="left"/>
      <w:pPr>
        <w:ind w:left="1934" w:hanging="360"/>
      </w:pPr>
      <w:rPr>
        <w:rFonts w:ascii="Wingdings" w:hAnsi="Wingdings" w:hint="default"/>
      </w:rPr>
    </w:lvl>
    <w:lvl w:ilvl="3" w:tplc="04190001" w:tentative="1">
      <w:start w:val="1"/>
      <w:numFmt w:val="bullet"/>
      <w:lvlText w:val=""/>
      <w:lvlJc w:val="left"/>
      <w:pPr>
        <w:ind w:left="2654" w:hanging="360"/>
      </w:pPr>
      <w:rPr>
        <w:rFonts w:ascii="Symbol" w:hAnsi="Symbol" w:hint="default"/>
      </w:rPr>
    </w:lvl>
    <w:lvl w:ilvl="4" w:tplc="04190003" w:tentative="1">
      <w:start w:val="1"/>
      <w:numFmt w:val="bullet"/>
      <w:lvlText w:val="o"/>
      <w:lvlJc w:val="left"/>
      <w:pPr>
        <w:ind w:left="3374" w:hanging="360"/>
      </w:pPr>
      <w:rPr>
        <w:rFonts w:ascii="Courier New" w:hAnsi="Courier New" w:cs="Courier New" w:hint="default"/>
      </w:rPr>
    </w:lvl>
    <w:lvl w:ilvl="5" w:tplc="04190005" w:tentative="1">
      <w:start w:val="1"/>
      <w:numFmt w:val="bullet"/>
      <w:lvlText w:val=""/>
      <w:lvlJc w:val="left"/>
      <w:pPr>
        <w:ind w:left="4094" w:hanging="360"/>
      </w:pPr>
      <w:rPr>
        <w:rFonts w:ascii="Wingdings" w:hAnsi="Wingdings" w:hint="default"/>
      </w:rPr>
    </w:lvl>
    <w:lvl w:ilvl="6" w:tplc="04190001" w:tentative="1">
      <w:start w:val="1"/>
      <w:numFmt w:val="bullet"/>
      <w:lvlText w:val=""/>
      <w:lvlJc w:val="left"/>
      <w:pPr>
        <w:ind w:left="4814" w:hanging="360"/>
      </w:pPr>
      <w:rPr>
        <w:rFonts w:ascii="Symbol" w:hAnsi="Symbol" w:hint="default"/>
      </w:rPr>
    </w:lvl>
    <w:lvl w:ilvl="7" w:tplc="04190003" w:tentative="1">
      <w:start w:val="1"/>
      <w:numFmt w:val="bullet"/>
      <w:lvlText w:val="o"/>
      <w:lvlJc w:val="left"/>
      <w:pPr>
        <w:ind w:left="5534" w:hanging="360"/>
      </w:pPr>
      <w:rPr>
        <w:rFonts w:ascii="Courier New" w:hAnsi="Courier New" w:cs="Courier New" w:hint="default"/>
      </w:rPr>
    </w:lvl>
    <w:lvl w:ilvl="8" w:tplc="04190005" w:tentative="1">
      <w:start w:val="1"/>
      <w:numFmt w:val="bullet"/>
      <w:lvlText w:val=""/>
      <w:lvlJc w:val="left"/>
      <w:pPr>
        <w:ind w:left="6254" w:hanging="360"/>
      </w:pPr>
      <w:rPr>
        <w:rFonts w:ascii="Wingdings" w:hAnsi="Wingdings" w:hint="default"/>
      </w:rPr>
    </w:lvl>
  </w:abstractNum>
  <w:abstractNum w:abstractNumId="24" w15:restartNumberingAfterBreak="0">
    <w:nsid w:val="40B05CB9"/>
    <w:multiLevelType w:val="hybridMultilevel"/>
    <w:tmpl w:val="CD443B26"/>
    <w:lvl w:ilvl="0" w:tplc="A4002D2A">
      <w:start w:val="1"/>
      <w:numFmt w:val="bullet"/>
      <w:lvlText w:val="-"/>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6D096">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8132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C259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5ACE74">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CEB73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0A0D4">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52DDF0">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48B1C">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5E5A00"/>
    <w:multiLevelType w:val="hybridMultilevel"/>
    <w:tmpl w:val="D94827E2"/>
    <w:lvl w:ilvl="0" w:tplc="04190001">
      <w:start w:val="1"/>
      <w:numFmt w:val="bullet"/>
      <w:lvlText w:val=""/>
      <w:lvlJc w:val="left"/>
      <w:pPr>
        <w:ind w:left="13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705" w:hanging="360"/>
      </w:pPr>
      <w:rPr>
        <w:rFonts w:ascii="Courier New" w:hAnsi="Courier New" w:cs="Courier New" w:hint="default"/>
      </w:rPr>
    </w:lvl>
    <w:lvl w:ilvl="2" w:tplc="04190005" w:tentative="1">
      <w:start w:val="1"/>
      <w:numFmt w:val="bullet"/>
      <w:lvlText w:val=""/>
      <w:lvlJc w:val="left"/>
      <w:pPr>
        <w:ind w:left="1425" w:hanging="360"/>
      </w:pPr>
      <w:rPr>
        <w:rFonts w:ascii="Wingdings" w:hAnsi="Wingdings" w:hint="default"/>
      </w:rPr>
    </w:lvl>
    <w:lvl w:ilvl="3" w:tplc="04190001" w:tentative="1">
      <w:start w:val="1"/>
      <w:numFmt w:val="bullet"/>
      <w:lvlText w:val=""/>
      <w:lvlJc w:val="left"/>
      <w:pPr>
        <w:ind w:left="2145" w:hanging="360"/>
      </w:pPr>
      <w:rPr>
        <w:rFonts w:ascii="Symbol" w:hAnsi="Symbol" w:hint="default"/>
      </w:rPr>
    </w:lvl>
    <w:lvl w:ilvl="4" w:tplc="04190003" w:tentative="1">
      <w:start w:val="1"/>
      <w:numFmt w:val="bullet"/>
      <w:lvlText w:val="o"/>
      <w:lvlJc w:val="left"/>
      <w:pPr>
        <w:ind w:left="2865" w:hanging="360"/>
      </w:pPr>
      <w:rPr>
        <w:rFonts w:ascii="Courier New" w:hAnsi="Courier New" w:cs="Courier New" w:hint="default"/>
      </w:rPr>
    </w:lvl>
    <w:lvl w:ilvl="5" w:tplc="04190005" w:tentative="1">
      <w:start w:val="1"/>
      <w:numFmt w:val="bullet"/>
      <w:lvlText w:val=""/>
      <w:lvlJc w:val="left"/>
      <w:pPr>
        <w:ind w:left="3585" w:hanging="360"/>
      </w:pPr>
      <w:rPr>
        <w:rFonts w:ascii="Wingdings" w:hAnsi="Wingdings" w:hint="default"/>
      </w:rPr>
    </w:lvl>
    <w:lvl w:ilvl="6" w:tplc="04190001" w:tentative="1">
      <w:start w:val="1"/>
      <w:numFmt w:val="bullet"/>
      <w:lvlText w:val=""/>
      <w:lvlJc w:val="left"/>
      <w:pPr>
        <w:ind w:left="4305" w:hanging="360"/>
      </w:pPr>
      <w:rPr>
        <w:rFonts w:ascii="Symbol" w:hAnsi="Symbol" w:hint="default"/>
      </w:rPr>
    </w:lvl>
    <w:lvl w:ilvl="7" w:tplc="04190003" w:tentative="1">
      <w:start w:val="1"/>
      <w:numFmt w:val="bullet"/>
      <w:lvlText w:val="o"/>
      <w:lvlJc w:val="left"/>
      <w:pPr>
        <w:ind w:left="5025" w:hanging="360"/>
      </w:pPr>
      <w:rPr>
        <w:rFonts w:ascii="Courier New" w:hAnsi="Courier New" w:cs="Courier New" w:hint="default"/>
      </w:rPr>
    </w:lvl>
    <w:lvl w:ilvl="8" w:tplc="04190005" w:tentative="1">
      <w:start w:val="1"/>
      <w:numFmt w:val="bullet"/>
      <w:lvlText w:val=""/>
      <w:lvlJc w:val="left"/>
      <w:pPr>
        <w:ind w:left="5745" w:hanging="360"/>
      </w:pPr>
      <w:rPr>
        <w:rFonts w:ascii="Wingdings" w:hAnsi="Wingdings" w:hint="default"/>
      </w:rPr>
    </w:lvl>
  </w:abstractNum>
  <w:abstractNum w:abstractNumId="26" w15:restartNumberingAfterBreak="0">
    <w:nsid w:val="4638066E"/>
    <w:multiLevelType w:val="hybridMultilevel"/>
    <w:tmpl w:val="A30E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7F2C05"/>
    <w:multiLevelType w:val="hybridMultilevel"/>
    <w:tmpl w:val="EF9CD4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6A448CE"/>
    <w:multiLevelType w:val="hybridMultilevel"/>
    <w:tmpl w:val="44F6EC08"/>
    <w:lvl w:ilvl="0" w:tplc="0D7CC8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7029AE">
      <w:start w:val="1"/>
      <w:numFmt w:val="bullet"/>
      <w:lvlText w:val="o"/>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70F636">
      <w:start w:val="1"/>
      <w:numFmt w:val="bullet"/>
      <w:lvlText w:val="▪"/>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60B140">
      <w:start w:val="1"/>
      <w:numFmt w:val="bullet"/>
      <w:lvlText w:val="•"/>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026FB0">
      <w:start w:val="1"/>
      <w:numFmt w:val="bullet"/>
      <w:lvlText w:val="o"/>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8530C">
      <w:start w:val="1"/>
      <w:numFmt w:val="bullet"/>
      <w:lvlText w:val="▪"/>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827BFA">
      <w:start w:val="1"/>
      <w:numFmt w:val="bullet"/>
      <w:lvlText w:val="•"/>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F043E6">
      <w:start w:val="1"/>
      <w:numFmt w:val="bullet"/>
      <w:lvlText w:val="o"/>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E0B042">
      <w:start w:val="1"/>
      <w:numFmt w:val="bullet"/>
      <w:lvlText w:val="▪"/>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6AB5B10"/>
    <w:multiLevelType w:val="hybridMultilevel"/>
    <w:tmpl w:val="6AE8C03A"/>
    <w:lvl w:ilvl="0" w:tplc="0D7CC8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1E84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EED8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EE0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ED2F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1A2BC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0E2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AC0B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00D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D754273"/>
    <w:multiLevelType w:val="hybridMultilevel"/>
    <w:tmpl w:val="D178A760"/>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8EABAF6">
      <w:start w:val="1"/>
      <w:numFmt w:val="bullet"/>
      <w:lvlText w:val=""/>
      <w:lvlJc w:val="left"/>
      <w:pPr>
        <w:ind w:left="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6CF210">
      <w:start w:val="1"/>
      <w:numFmt w:val="bullet"/>
      <w:lvlText w:val="▪"/>
      <w:lvlJc w:val="left"/>
      <w:pPr>
        <w:ind w:left="16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BBC3B24">
      <w:start w:val="1"/>
      <w:numFmt w:val="bullet"/>
      <w:lvlText w:val="•"/>
      <w:lvlJc w:val="left"/>
      <w:pPr>
        <w:ind w:left="23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8A8034">
      <w:start w:val="1"/>
      <w:numFmt w:val="bullet"/>
      <w:lvlText w:val="o"/>
      <w:lvlJc w:val="left"/>
      <w:pPr>
        <w:ind w:left="30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E6FB4E">
      <w:start w:val="1"/>
      <w:numFmt w:val="bullet"/>
      <w:lvlText w:val="▪"/>
      <w:lvlJc w:val="left"/>
      <w:pPr>
        <w:ind w:left="38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538CCE0">
      <w:start w:val="1"/>
      <w:numFmt w:val="bullet"/>
      <w:lvlText w:val="•"/>
      <w:lvlJc w:val="left"/>
      <w:pPr>
        <w:ind w:left="45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A52D98C">
      <w:start w:val="1"/>
      <w:numFmt w:val="bullet"/>
      <w:lvlText w:val="o"/>
      <w:lvlJc w:val="left"/>
      <w:pPr>
        <w:ind w:left="5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7A5274">
      <w:start w:val="1"/>
      <w:numFmt w:val="bullet"/>
      <w:lvlText w:val="▪"/>
      <w:lvlJc w:val="left"/>
      <w:pPr>
        <w:ind w:left="59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FD7203F"/>
    <w:multiLevelType w:val="hybridMultilevel"/>
    <w:tmpl w:val="EBEEA38E"/>
    <w:lvl w:ilvl="0" w:tplc="04190001">
      <w:start w:val="1"/>
      <w:numFmt w:val="bullet"/>
      <w:lvlText w:val=""/>
      <w:lvlJc w:val="left"/>
      <w:pPr>
        <w:ind w:left="509" w:hanging="360"/>
      </w:pPr>
      <w:rPr>
        <w:rFonts w:ascii="Symbol" w:hAnsi="Symbol" w:hint="default"/>
      </w:rPr>
    </w:lvl>
    <w:lvl w:ilvl="1" w:tplc="04190003">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32" w15:restartNumberingAfterBreak="0">
    <w:nsid w:val="501174F2"/>
    <w:multiLevelType w:val="hybridMultilevel"/>
    <w:tmpl w:val="7196FE08"/>
    <w:lvl w:ilvl="0" w:tplc="1E18098E">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ECD7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2E85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DC811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209B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C49A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C2CC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231A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02107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501449C"/>
    <w:multiLevelType w:val="hybridMultilevel"/>
    <w:tmpl w:val="8F02B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1B299F"/>
    <w:multiLevelType w:val="hybridMultilevel"/>
    <w:tmpl w:val="E95E46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54B6C38"/>
    <w:multiLevelType w:val="hybridMultilevel"/>
    <w:tmpl w:val="C7989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FC84523"/>
    <w:multiLevelType w:val="hybridMultilevel"/>
    <w:tmpl w:val="29B8C416"/>
    <w:lvl w:ilvl="0" w:tplc="0F686F70">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6971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8943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E1AF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EE659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4E0D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2A9C2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3CC11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2E8F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A60B13"/>
    <w:multiLevelType w:val="hybridMultilevel"/>
    <w:tmpl w:val="0E481E42"/>
    <w:lvl w:ilvl="0" w:tplc="04190001">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BBB2502"/>
    <w:multiLevelType w:val="hybridMultilevel"/>
    <w:tmpl w:val="02061EC0"/>
    <w:lvl w:ilvl="0" w:tplc="F38E384C">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8A4D7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EC8C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80CF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C01E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F8596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E8AA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8964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8A61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607015"/>
    <w:multiLevelType w:val="hybridMultilevel"/>
    <w:tmpl w:val="57C2138C"/>
    <w:lvl w:ilvl="0" w:tplc="04190001">
      <w:start w:val="1"/>
      <w:numFmt w:val="bullet"/>
      <w:lvlText w:val=""/>
      <w:lvlJc w:val="left"/>
      <w:pPr>
        <w:ind w:left="494" w:hanging="360"/>
      </w:pPr>
      <w:rPr>
        <w:rFonts w:ascii="Symbol" w:hAnsi="Symbol" w:hint="default"/>
      </w:rPr>
    </w:lvl>
    <w:lvl w:ilvl="1" w:tplc="04190003" w:tentative="1">
      <w:start w:val="1"/>
      <w:numFmt w:val="bullet"/>
      <w:lvlText w:val="o"/>
      <w:lvlJc w:val="left"/>
      <w:pPr>
        <w:ind w:left="1214" w:hanging="360"/>
      </w:pPr>
      <w:rPr>
        <w:rFonts w:ascii="Courier New" w:hAnsi="Courier New" w:cs="Courier New" w:hint="default"/>
      </w:rPr>
    </w:lvl>
    <w:lvl w:ilvl="2" w:tplc="04190005" w:tentative="1">
      <w:start w:val="1"/>
      <w:numFmt w:val="bullet"/>
      <w:lvlText w:val=""/>
      <w:lvlJc w:val="left"/>
      <w:pPr>
        <w:ind w:left="1934" w:hanging="360"/>
      </w:pPr>
      <w:rPr>
        <w:rFonts w:ascii="Wingdings" w:hAnsi="Wingdings" w:hint="default"/>
      </w:rPr>
    </w:lvl>
    <w:lvl w:ilvl="3" w:tplc="04190001" w:tentative="1">
      <w:start w:val="1"/>
      <w:numFmt w:val="bullet"/>
      <w:lvlText w:val=""/>
      <w:lvlJc w:val="left"/>
      <w:pPr>
        <w:ind w:left="2654" w:hanging="360"/>
      </w:pPr>
      <w:rPr>
        <w:rFonts w:ascii="Symbol" w:hAnsi="Symbol" w:hint="default"/>
      </w:rPr>
    </w:lvl>
    <w:lvl w:ilvl="4" w:tplc="04190003" w:tentative="1">
      <w:start w:val="1"/>
      <w:numFmt w:val="bullet"/>
      <w:lvlText w:val="o"/>
      <w:lvlJc w:val="left"/>
      <w:pPr>
        <w:ind w:left="3374" w:hanging="360"/>
      </w:pPr>
      <w:rPr>
        <w:rFonts w:ascii="Courier New" w:hAnsi="Courier New" w:cs="Courier New" w:hint="default"/>
      </w:rPr>
    </w:lvl>
    <w:lvl w:ilvl="5" w:tplc="04190005" w:tentative="1">
      <w:start w:val="1"/>
      <w:numFmt w:val="bullet"/>
      <w:lvlText w:val=""/>
      <w:lvlJc w:val="left"/>
      <w:pPr>
        <w:ind w:left="4094" w:hanging="360"/>
      </w:pPr>
      <w:rPr>
        <w:rFonts w:ascii="Wingdings" w:hAnsi="Wingdings" w:hint="default"/>
      </w:rPr>
    </w:lvl>
    <w:lvl w:ilvl="6" w:tplc="04190001" w:tentative="1">
      <w:start w:val="1"/>
      <w:numFmt w:val="bullet"/>
      <w:lvlText w:val=""/>
      <w:lvlJc w:val="left"/>
      <w:pPr>
        <w:ind w:left="4814" w:hanging="360"/>
      </w:pPr>
      <w:rPr>
        <w:rFonts w:ascii="Symbol" w:hAnsi="Symbol" w:hint="default"/>
      </w:rPr>
    </w:lvl>
    <w:lvl w:ilvl="7" w:tplc="04190003" w:tentative="1">
      <w:start w:val="1"/>
      <w:numFmt w:val="bullet"/>
      <w:lvlText w:val="o"/>
      <w:lvlJc w:val="left"/>
      <w:pPr>
        <w:ind w:left="5534" w:hanging="360"/>
      </w:pPr>
      <w:rPr>
        <w:rFonts w:ascii="Courier New" w:hAnsi="Courier New" w:cs="Courier New" w:hint="default"/>
      </w:rPr>
    </w:lvl>
    <w:lvl w:ilvl="8" w:tplc="04190005" w:tentative="1">
      <w:start w:val="1"/>
      <w:numFmt w:val="bullet"/>
      <w:lvlText w:val=""/>
      <w:lvlJc w:val="left"/>
      <w:pPr>
        <w:ind w:left="6254" w:hanging="360"/>
      </w:pPr>
      <w:rPr>
        <w:rFonts w:ascii="Wingdings" w:hAnsi="Wingdings" w:hint="default"/>
      </w:rPr>
    </w:lvl>
  </w:abstractNum>
  <w:abstractNum w:abstractNumId="40" w15:restartNumberingAfterBreak="0">
    <w:nsid w:val="731D02B4"/>
    <w:multiLevelType w:val="hybridMultilevel"/>
    <w:tmpl w:val="B59A5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A8E7357"/>
    <w:multiLevelType w:val="hybridMultilevel"/>
    <w:tmpl w:val="3498FB3C"/>
    <w:lvl w:ilvl="0" w:tplc="0D7CC8A4">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BF42510"/>
    <w:multiLevelType w:val="hybridMultilevel"/>
    <w:tmpl w:val="1878F9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CBD39D2"/>
    <w:multiLevelType w:val="hybridMultilevel"/>
    <w:tmpl w:val="D16E0844"/>
    <w:lvl w:ilvl="0" w:tplc="9774C7AC">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58826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A677F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A42C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ED5A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4CC4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6C2B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F4B5B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F610A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9"/>
  </w:num>
  <w:num w:numId="3">
    <w:abstractNumId w:val="11"/>
  </w:num>
  <w:num w:numId="4">
    <w:abstractNumId w:val="16"/>
  </w:num>
  <w:num w:numId="5">
    <w:abstractNumId w:val="40"/>
  </w:num>
  <w:num w:numId="6">
    <w:abstractNumId w:val="35"/>
  </w:num>
  <w:num w:numId="7">
    <w:abstractNumId w:val="14"/>
  </w:num>
  <w:num w:numId="8">
    <w:abstractNumId w:val="43"/>
  </w:num>
  <w:num w:numId="9">
    <w:abstractNumId w:val="17"/>
  </w:num>
  <w:num w:numId="10">
    <w:abstractNumId w:val="2"/>
  </w:num>
  <w:num w:numId="11">
    <w:abstractNumId w:val="33"/>
  </w:num>
  <w:num w:numId="12">
    <w:abstractNumId w:val="20"/>
  </w:num>
  <w:num w:numId="13">
    <w:abstractNumId w:val="21"/>
  </w:num>
  <w:num w:numId="14">
    <w:abstractNumId w:val="25"/>
  </w:num>
  <w:num w:numId="15">
    <w:abstractNumId w:val="4"/>
  </w:num>
  <w:num w:numId="16">
    <w:abstractNumId w:val="7"/>
  </w:num>
  <w:num w:numId="17">
    <w:abstractNumId w:val="8"/>
  </w:num>
  <w:num w:numId="18">
    <w:abstractNumId w:val="37"/>
  </w:num>
  <w:num w:numId="19">
    <w:abstractNumId w:val="42"/>
  </w:num>
  <w:num w:numId="20">
    <w:abstractNumId w:val="19"/>
  </w:num>
  <w:num w:numId="21">
    <w:abstractNumId w:val="27"/>
  </w:num>
  <w:num w:numId="22">
    <w:abstractNumId w:val="15"/>
  </w:num>
  <w:num w:numId="23">
    <w:abstractNumId w:val="38"/>
  </w:num>
  <w:num w:numId="24">
    <w:abstractNumId w:val="36"/>
  </w:num>
  <w:num w:numId="25">
    <w:abstractNumId w:val="32"/>
  </w:num>
  <w:num w:numId="26">
    <w:abstractNumId w:val="24"/>
  </w:num>
  <w:num w:numId="27">
    <w:abstractNumId w:val="31"/>
  </w:num>
  <w:num w:numId="28">
    <w:abstractNumId w:val="41"/>
  </w:num>
  <w:num w:numId="29">
    <w:abstractNumId w:val="28"/>
  </w:num>
  <w:num w:numId="30">
    <w:abstractNumId w:val="1"/>
  </w:num>
  <w:num w:numId="31">
    <w:abstractNumId w:val="3"/>
  </w:num>
  <w:num w:numId="32">
    <w:abstractNumId w:val="13"/>
  </w:num>
  <w:num w:numId="33">
    <w:abstractNumId w:val="34"/>
  </w:num>
  <w:num w:numId="34">
    <w:abstractNumId w:val="5"/>
  </w:num>
  <w:num w:numId="35">
    <w:abstractNumId w:val="26"/>
  </w:num>
  <w:num w:numId="36">
    <w:abstractNumId w:val="23"/>
  </w:num>
  <w:num w:numId="37">
    <w:abstractNumId w:val="39"/>
  </w:num>
  <w:num w:numId="38">
    <w:abstractNumId w:val="0"/>
  </w:num>
  <w:num w:numId="39">
    <w:abstractNumId w:val="30"/>
  </w:num>
  <w:num w:numId="40">
    <w:abstractNumId w:val="18"/>
  </w:num>
  <w:num w:numId="41">
    <w:abstractNumId w:val="10"/>
  </w:num>
  <w:num w:numId="42">
    <w:abstractNumId w:val="6"/>
  </w:num>
  <w:num w:numId="43">
    <w:abstractNumId w:val="22"/>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F9"/>
    <w:rsid w:val="0011019C"/>
    <w:rsid w:val="00137486"/>
    <w:rsid w:val="0016384A"/>
    <w:rsid w:val="001672CB"/>
    <w:rsid w:val="001674F9"/>
    <w:rsid w:val="0017450C"/>
    <w:rsid w:val="0017773A"/>
    <w:rsid w:val="001D45D1"/>
    <w:rsid w:val="001F653A"/>
    <w:rsid w:val="002115C2"/>
    <w:rsid w:val="0032363D"/>
    <w:rsid w:val="003427BA"/>
    <w:rsid w:val="0038412A"/>
    <w:rsid w:val="003C40DB"/>
    <w:rsid w:val="003E443C"/>
    <w:rsid w:val="004748D7"/>
    <w:rsid w:val="00510830"/>
    <w:rsid w:val="00535EEB"/>
    <w:rsid w:val="005761A5"/>
    <w:rsid w:val="005F3C75"/>
    <w:rsid w:val="00624D7A"/>
    <w:rsid w:val="00774B9C"/>
    <w:rsid w:val="0078453B"/>
    <w:rsid w:val="007B736D"/>
    <w:rsid w:val="0083229B"/>
    <w:rsid w:val="008666A0"/>
    <w:rsid w:val="00966363"/>
    <w:rsid w:val="00A24363"/>
    <w:rsid w:val="00A54F57"/>
    <w:rsid w:val="00A6223F"/>
    <w:rsid w:val="00A75E8B"/>
    <w:rsid w:val="00B53C9C"/>
    <w:rsid w:val="00B84608"/>
    <w:rsid w:val="00C03452"/>
    <w:rsid w:val="00C23BC0"/>
    <w:rsid w:val="00C2433D"/>
    <w:rsid w:val="00C261CA"/>
    <w:rsid w:val="00CA06EA"/>
    <w:rsid w:val="00D87B7D"/>
    <w:rsid w:val="00DA2EAD"/>
    <w:rsid w:val="00DD34A0"/>
    <w:rsid w:val="00DF09D8"/>
    <w:rsid w:val="00DF3F6E"/>
    <w:rsid w:val="00E073A7"/>
    <w:rsid w:val="00E221A6"/>
    <w:rsid w:val="00E278F3"/>
    <w:rsid w:val="00EA093B"/>
    <w:rsid w:val="00EF5233"/>
    <w:rsid w:val="00F43B7B"/>
    <w:rsid w:val="00F60F81"/>
    <w:rsid w:val="00F7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B63DC"/>
  <w15:chartTrackingRefBased/>
  <w15:docId w15:val="{72E20BF6-213D-421C-BDF2-DFA71142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966363"/>
    <w:pPr>
      <w:keepNext/>
      <w:keepLines/>
      <w:spacing w:after="0"/>
      <w:ind w:left="708"/>
      <w:outlineLvl w:val="0"/>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363"/>
    <w:rPr>
      <w:rFonts w:ascii="Times New Roman" w:eastAsia="Times New Roman" w:hAnsi="Times New Roman" w:cs="Times New Roman"/>
      <w:b/>
      <w:i/>
      <w:color w:val="000000"/>
      <w:sz w:val="24"/>
      <w:lang w:eastAsia="ru-RU"/>
    </w:rPr>
  </w:style>
  <w:style w:type="numbering" w:customStyle="1" w:styleId="11">
    <w:name w:val="Нет списка1"/>
    <w:next w:val="a2"/>
    <w:uiPriority w:val="99"/>
    <w:semiHidden/>
    <w:unhideWhenUsed/>
    <w:rsid w:val="00966363"/>
  </w:style>
  <w:style w:type="table" w:customStyle="1" w:styleId="TableGrid">
    <w:name w:val="TableGrid"/>
    <w:rsid w:val="00966363"/>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3427BA"/>
    <w:pPr>
      <w:ind w:left="720"/>
      <w:contextualSpacing/>
    </w:pPr>
  </w:style>
  <w:style w:type="paragraph" w:styleId="a4">
    <w:name w:val="header"/>
    <w:basedOn w:val="a"/>
    <w:link w:val="a5"/>
    <w:uiPriority w:val="99"/>
    <w:semiHidden/>
    <w:unhideWhenUsed/>
    <w:rsid w:val="00DF09D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F09D8"/>
  </w:style>
  <w:style w:type="table" w:styleId="a6">
    <w:name w:val="Table Grid"/>
    <w:basedOn w:val="a1"/>
    <w:uiPriority w:val="39"/>
    <w:rsid w:val="00D87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semiHidden/>
    <w:unhideWhenUsed/>
    <w:rsid w:val="00C261C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261CA"/>
  </w:style>
  <w:style w:type="table" w:customStyle="1" w:styleId="TableGrid1">
    <w:name w:val="TableGrid1"/>
    <w:rsid w:val="002115C2"/>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3C40D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624D7A"/>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16474</Words>
  <Characters>93907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Стефановская</dc:creator>
  <cp:keywords/>
  <dc:description/>
  <cp:lastModifiedBy>Наталия Стефановская</cp:lastModifiedBy>
  <cp:revision>10</cp:revision>
  <dcterms:created xsi:type="dcterms:W3CDTF">2021-08-25T12:48:00Z</dcterms:created>
  <dcterms:modified xsi:type="dcterms:W3CDTF">2021-08-27T11:28:00Z</dcterms:modified>
</cp:coreProperties>
</file>